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6979" w:rsidRPr="00F14ECE" w:rsidRDefault="00E46979" w:rsidP="00E46979">
      <w:pPr>
        <w:tabs>
          <w:tab w:val="left" w:pos="2985"/>
          <w:tab w:val="left" w:pos="6825"/>
        </w:tabs>
        <w:autoSpaceDE w:val="0"/>
        <w:autoSpaceDN w:val="0"/>
        <w:spacing w:after="0" w:line="240" w:lineRule="auto"/>
        <w:ind w:firstLine="709"/>
        <w:jc w:val="center"/>
        <w:rPr>
          <w:rFonts w:ascii="Times New Roman" w:eastAsia="NSimSun" w:hAnsi="Times New Roman" w:cs="Times New Roman"/>
          <w:kern w:val="2"/>
          <w:sz w:val="28"/>
          <w:szCs w:val="28"/>
          <w:lang w:bidi="hi-IN"/>
        </w:rPr>
      </w:pPr>
      <w:r>
        <w:rPr>
          <w:rFonts w:ascii="Times New Roman" w:eastAsia="NSimSun" w:hAnsi="Times New Roman" w:cs="Times New Roman"/>
          <w:noProof/>
          <w:kern w:val="2"/>
          <w:sz w:val="28"/>
          <w:szCs w:val="28"/>
        </w:rPr>
        <w:drawing>
          <wp:inline distT="0" distB="0" distL="0" distR="0">
            <wp:extent cx="352425" cy="504825"/>
            <wp:effectExtent l="19050" t="0" r="9525" b="0"/>
            <wp:docPr id="2" name="Рисунок 2" descr="Описание: Герб Украин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Описание: Герб Украины"/>
                    <pic:cNvPicPr>
                      <a:picLocks noChangeAspect="1" noChangeArrowheads="1"/>
                    </pic:cNvPicPr>
                  </pic:nvPicPr>
                  <pic:blipFill>
                    <a:blip r:embed="rId8" cstate="print"/>
                    <a:srcRect/>
                    <a:stretch>
                      <a:fillRect/>
                    </a:stretch>
                  </pic:blipFill>
                  <pic:spPr bwMode="auto">
                    <a:xfrm>
                      <a:off x="0" y="0"/>
                      <a:ext cx="352425" cy="504825"/>
                    </a:xfrm>
                    <a:prstGeom prst="rect">
                      <a:avLst/>
                    </a:prstGeom>
                    <a:noFill/>
                    <a:ln w="9525">
                      <a:noFill/>
                      <a:miter lim="800000"/>
                      <a:headEnd/>
                      <a:tailEnd/>
                    </a:ln>
                  </pic:spPr>
                </pic:pic>
              </a:graphicData>
            </a:graphic>
          </wp:inline>
        </w:drawing>
      </w:r>
    </w:p>
    <w:p w:rsidR="00E46979" w:rsidRPr="00F14ECE" w:rsidRDefault="00E46979" w:rsidP="00E46979">
      <w:pPr>
        <w:tabs>
          <w:tab w:val="left" w:pos="2985"/>
        </w:tabs>
        <w:autoSpaceDE w:val="0"/>
        <w:autoSpaceDN w:val="0"/>
        <w:spacing w:after="0" w:line="240" w:lineRule="auto"/>
        <w:ind w:firstLine="709"/>
        <w:jc w:val="center"/>
        <w:rPr>
          <w:rFonts w:ascii="Times New Roman" w:eastAsia="NSimSun" w:hAnsi="Times New Roman" w:cs="Times New Roman"/>
          <w:b/>
          <w:kern w:val="2"/>
          <w:sz w:val="28"/>
          <w:szCs w:val="28"/>
          <w:lang w:bidi="hi-IN"/>
        </w:rPr>
      </w:pPr>
      <w:r w:rsidRPr="00F14ECE">
        <w:rPr>
          <w:rFonts w:ascii="Times New Roman" w:eastAsia="NSimSun" w:hAnsi="Times New Roman" w:cs="Times New Roman"/>
          <w:b/>
          <w:kern w:val="2"/>
          <w:sz w:val="28"/>
          <w:szCs w:val="28"/>
          <w:lang w:bidi="hi-IN"/>
        </w:rPr>
        <w:t>УКРАЇНА</w:t>
      </w:r>
    </w:p>
    <w:p w:rsidR="00E46979" w:rsidRPr="00F14ECE" w:rsidRDefault="00E46979" w:rsidP="00E46979">
      <w:pPr>
        <w:spacing w:after="0" w:line="240" w:lineRule="auto"/>
        <w:ind w:firstLine="709"/>
        <w:jc w:val="center"/>
        <w:rPr>
          <w:rFonts w:ascii="Times New Roman" w:eastAsia="NSimSun" w:hAnsi="Times New Roman" w:cs="Times New Roman"/>
          <w:b/>
          <w:kern w:val="2"/>
          <w:sz w:val="28"/>
          <w:szCs w:val="28"/>
          <w:lang w:bidi="hi-IN"/>
        </w:rPr>
      </w:pPr>
      <w:r w:rsidRPr="00F14ECE">
        <w:rPr>
          <w:rFonts w:ascii="Times New Roman" w:eastAsia="NSimSun" w:hAnsi="Times New Roman" w:cs="Times New Roman"/>
          <w:b/>
          <w:kern w:val="2"/>
          <w:sz w:val="28"/>
          <w:szCs w:val="28"/>
          <w:lang w:bidi="hi-IN"/>
        </w:rPr>
        <w:t>ВІННИЦЬКА ОБЛАСТЬ</w:t>
      </w:r>
    </w:p>
    <w:p w:rsidR="00E46979" w:rsidRPr="00F14ECE" w:rsidRDefault="00E46979" w:rsidP="00E46979">
      <w:pPr>
        <w:spacing w:after="0" w:line="240" w:lineRule="auto"/>
        <w:ind w:firstLine="709"/>
        <w:jc w:val="center"/>
        <w:rPr>
          <w:rFonts w:ascii="Times New Roman" w:eastAsia="NSimSun" w:hAnsi="Times New Roman" w:cs="Times New Roman"/>
          <w:b/>
          <w:kern w:val="2"/>
          <w:sz w:val="28"/>
          <w:szCs w:val="28"/>
          <w:lang w:bidi="hi-IN"/>
        </w:rPr>
      </w:pPr>
      <w:r w:rsidRPr="00F14ECE">
        <w:rPr>
          <w:rFonts w:ascii="Times New Roman" w:eastAsia="NSimSun" w:hAnsi="Times New Roman" w:cs="Times New Roman"/>
          <w:b/>
          <w:kern w:val="2"/>
          <w:sz w:val="28"/>
          <w:szCs w:val="28"/>
          <w:lang w:bidi="hi-IN"/>
        </w:rPr>
        <w:t>ВІННИЦЬКИЙ РАЙОН</w:t>
      </w:r>
    </w:p>
    <w:p w:rsidR="00E46979" w:rsidRPr="00F14ECE" w:rsidRDefault="00E46979" w:rsidP="00E46979">
      <w:pPr>
        <w:spacing w:after="0" w:line="240" w:lineRule="auto"/>
        <w:ind w:firstLine="709"/>
        <w:jc w:val="center"/>
        <w:rPr>
          <w:rFonts w:ascii="Times New Roman" w:eastAsia="NSimSun" w:hAnsi="Times New Roman" w:cs="Times New Roman"/>
          <w:b/>
          <w:kern w:val="2"/>
          <w:sz w:val="28"/>
          <w:szCs w:val="28"/>
          <w:lang w:bidi="hi-IN"/>
        </w:rPr>
      </w:pPr>
      <w:r w:rsidRPr="00F14ECE">
        <w:rPr>
          <w:rFonts w:ascii="Times New Roman" w:eastAsia="NSimSun" w:hAnsi="Times New Roman" w:cs="Times New Roman"/>
          <w:b/>
          <w:kern w:val="2"/>
          <w:sz w:val="28"/>
          <w:szCs w:val="28"/>
          <w:lang w:bidi="hi-IN"/>
        </w:rPr>
        <w:t>ПОГРЕБИЩЕНСЬКА МІСЬКА РАДА</w:t>
      </w:r>
    </w:p>
    <w:p w:rsidR="00E46979" w:rsidRPr="00F14ECE" w:rsidRDefault="00E46979" w:rsidP="00E46979">
      <w:pPr>
        <w:spacing w:after="0" w:line="240" w:lineRule="auto"/>
        <w:ind w:firstLine="709"/>
        <w:jc w:val="center"/>
        <w:rPr>
          <w:rFonts w:ascii="Times New Roman" w:eastAsia="NSimSun" w:hAnsi="Times New Roman" w:cs="Times New Roman"/>
          <w:b/>
          <w:kern w:val="2"/>
          <w:sz w:val="28"/>
          <w:szCs w:val="28"/>
          <w:lang w:bidi="hi-IN"/>
        </w:rPr>
      </w:pPr>
    </w:p>
    <w:p w:rsidR="00E46979" w:rsidRPr="0080745F" w:rsidRDefault="00E46979" w:rsidP="00E46979">
      <w:pPr>
        <w:autoSpaceDE w:val="0"/>
        <w:autoSpaceDN w:val="0"/>
        <w:spacing w:after="0" w:line="240" w:lineRule="auto"/>
        <w:ind w:firstLine="709"/>
        <w:jc w:val="center"/>
        <w:rPr>
          <w:rFonts w:ascii="Times New Roman" w:eastAsia="NSimSun" w:hAnsi="Times New Roman" w:cs="Times New Roman"/>
          <w:b/>
          <w:kern w:val="2"/>
          <w:sz w:val="28"/>
          <w:szCs w:val="28"/>
          <w:lang w:bidi="hi-IN"/>
        </w:rPr>
      </w:pPr>
      <w:r w:rsidRPr="00F14ECE">
        <w:rPr>
          <w:rFonts w:ascii="Times New Roman" w:eastAsia="NSimSun" w:hAnsi="Times New Roman" w:cs="Times New Roman"/>
          <w:b/>
          <w:kern w:val="2"/>
          <w:sz w:val="28"/>
          <w:szCs w:val="28"/>
          <w:lang w:bidi="hi-IN"/>
        </w:rPr>
        <w:t xml:space="preserve">РІШЕННЯ № </w:t>
      </w:r>
      <w:r>
        <w:rPr>
          <w:rFonts w:ascii="Times New Roman" w:eastAsia="NSimSun" w:hAnsi="Times New Roman"/>
          <w:b/>
          <w:kern w:val="2"/>
          <w:sz w:val="28"/>
          <w:szCs w:val="28"/>
          <w:lang w:bidi="hi-IN"/>
        </w:rPr>
        <w:t>516</w:t>
      </w:r>
    </w:p>
    <w:p w:rsidR="00E46979" w:rsidRPr="00F14ECE" w:rsidRDefault="00E46979" w:rsidP="00E46979">
      <w:pPr>
        <w:autoSpaceDE w:val="0"/>
        <w:autoSpaceDN w:val="0"/>
        <w:spacing w:after="0" w:line="240" w:lineRule="auto"/>
        <w:ind w:firstLine="709"/>
        <w:jc w:val="center"/>
        <w:rPr>
          <w:rFonts w:ascii="Times New Roman" w:eastAsia="NSimSun" w:hAnsi="Times New Roman" w:cs="Times New Roman"/>
          <w:b/>
          <w:kern w:val="2"/>
          <w:sz w:val="28"/>
          <w:szCs w:val="28"/>
          <w:lang w:bidi="hi-IN"/>
        </w:rPr>
      </w:pPr>
    </w:p>
    <w:p w:rsidR="00E46979" w:rsidRPr="00F14ECE" w:rsidRDefault="00E46979" w:rsidP="00E46979">
      <w:pPr>
        <w:autoSpaceDE w:val="0"/>
        <w:autoSpaceDN w:val="0"/>
        <w:spacing w:after="0" w:line="240" w:lineRule="auto"/>
        <w:ind w:firstLine="709"/>
        <w:jc w:val="center"/>
        <w:rPr>
          <w:rFonts w:ascii="Times New Roman" w:eastAsia="NSimSun" w:hAnsi="Times New Roman" w:cs="Times New Roman"/>
          <w:kern w:val="2"/>
          <w:sz w:val="28"/>
          <w:szCs w:val="28"/>
          <w:lang w:bidi="hi-IN"/>
        </w:rPr>
      </w:pPr>
      <w:r w:rsidRPr="00F14ECE">
        <w:rPr>
          <w:rFonts w:ascii="Times New Roman" w:eastAsia="NSimSun" w:hAnsi="Times New Roman" w:cs="Times New Roman"/>
          <w:kern w:val="2"/>
          <w:sz w:val="28"/>
          <w:szCs w:val="28"/>
          <w:lang w:bidi="hi-IN"/>
        </w:rPr>
        <w:t>07 травня 2024 року</w:t>
      </w:r>
      <w:r w:rsidRPr="00F14ECE">
        <w:rPr>
          <w:rFonts w:ascii="Times New Roman" w:eastAsia="NSimSun" w:hAnsi="Times New Roman" w:cs="Times New Roman"/>
          <w:kern w:val="2"/>
          <w:sz w:val="28"/>
          <w:szCs w:val="28"/>
          <w:lang w:bidi="hi-IN"/>
        </w:rPr>
        <w:tab/>
        <w:t xml:space="preserve">      </w:t>
      </w:r>
      <w:proofErr w:type="gramStart"/>
      <w:r w:rsidRPr="00F14ECE">
        <w:rPr>
          <w:rFonts w:ascii="Times New Roman" w:eastAsia="NSimSun" w:hAnsi="Times New Roman" w:cs="Times New Roman"/>
          <w:kern w:val="2"/>
          <w:sz w:val="28"/>
          <w:szCs w:val="28"/>
          <w:lang w:bidi="hi-IN"/>
        </w:rPr>
        <w:t>м</w:t>
      </w:r>
      <w:proofErr w:type="gramEnd"/>
      <w:r w:rsidRPr="00F14ECE">
        <w:rPr>
          <w:rFonts w:ascii="Times New Roman" w:eastAsia="NSimSun" w:hAnsi="Times New Roman" w:cs="Times New Roman"/>
          <w:kern w:val="2"/>
          <w:sz w:val="28"/>
          <w:szCs w:val="28"/>
          <w:lang w:bidi="hi-IN"/>
        </w:rPr>
        <w:t>. Погребище</w:t>
      </w:r>
      <w:r w:rsidRPr="00F14ECE">
        <w:rPr>
          <w:rFonts w:ascii="Times New Roman" w:eastAsia="NSimSun" w:hAnsi="Times New Roman" w:cs="Times New Roman"/>
          <w:kern w:val="2"/>
          <w:sz w:val="28"/>
          <w:szCs w:val="28"/>
          <w:lang w:bidi="hi-IN"/>
        </w:rPr>
        <w:tab/>
        <w:t xml:space="preserve">         58 сесія 8 скликання</w:t>
      </w:r>
    </w:p>
    <w:p w:rsidR="00813389" w:rsidRPr="00C84207" w:rsidRDefault="00813389" w:rsidP="00C84207">
      <w:pPr>
        <w:tabs>
          <w:tab w:val="left" w:pos="708"/>
          <w:tab w:val="left" w:pos="1416"/>
          <w:tab w:val="left" w:pos="2124"/>
          <w:tab w:val="left" w:pos="2832"/>
          <w:tab w:val="left" w:pos="3540"/>
          <w:tab w:val="left" w:pos="4248"/>
        </w:tabs>
        <w:spacing w:after="0" w:line="240" w:lineRule="auto"/>
        <w:ind w:firstLine="709"/>
        <w:jc w:val="both"/>
        <w:rPr>
          <w:rFonts w:ascii="Times New Roman" w:hAnsi="Times New Roman" w:cs="Times New Roman"/>
          <w:sz w:val="28"/>
          <w:szCs w:val="28"/>
        </w:rPr>
      </w:pPr>
    </w:p>
    <w:p w:rsidR="00FC6A3B" w:rsidRDefault="00813389" w:rsidP="00C84207">
      <w:pPr>
        <w:tabs>
          <w:tab w:val="left" w:pos="708"/>
          <w:tab w:val="left" w:pos="1416"/>
          <w:tab w:val="left" w:pos="2124"/>
          <w:tab w:val="left" w:pos="2832"/>
          <w:tab w:val="left" w:pos="3540"/>
          <w:tab w:val="left" w:pos="4248"/>
        </w:tabs>
        <w:spacing w:after="0" w:line="240" w:lineRule="auto"/>
        <w:ind w:firstLine="709"/>
        <w:jc w:val="both"/>
        <w:rPr>
          <w:rFonts w:ascii="Times New Roman" w:hAnsi="Times New Roman" w:cs="Times New Roman"/>
          <w:b/>
          <w:sz w:val="28"/>
          <w:szCs w:val="28"/>
          <w:lang w:val="uk-UA"/>
        </w:rPr>
      </w:pPr>
      <w:bookmarkStart w:id="0" w:name="_GoBack"/>
      <w:bookmarkEnd w:id="0"/>
      <w:r w:rsidRPr="0020091A">
        <w:rPr>
          <w:rFonts w:ascii="Times New Roman" w:hAnsi="Times New Roman" w:cs="Times New Roman"/>
          <w:sz w:val="28"/>
          <w:szCs w:val="28"/>
        </w:rPr>
        <w:t xml:space="preserve"> </w:t>
      </w:r>
      <w:r w:rsidR="00526F76" w:rsidRPr="0020091A">
        <w:rPr>
          <w:rFonts w:ascii="Times New Roman" w:hAnsi="Times New Roman" w:cs="Times New Roman"/>
          <w:sz w:val="28"/>
          <w:szCs w:val="28"/>
        </w:rPr>
        <w:t>«</w:t>
      </w:r>
      <w:r w:rsidR="00526F76" w:rsidRPr="00131657">
        <w:rPr>
          <w:rFonts w:ascii="Times New Roman" w:hAnsi="Times New Roman" w:cs="Times New Roman"/>
          <w:b/>
          <w:sz w:val="28"/>
          <w:szCs w:val="28"/>
        </w:rPr>
        <w:t xml:space="preserve">Про </w:t>
      </w:r>
      <w:r w:rsidR="00FC6A3B">
        <w:rPr>
          <w:rFonts w:ascii="Times New Roman" w:hAnsi="Times New Roman" w:cs="Times New Roman"/>
          <w:b/>
          <w:sz w:val="28"/>
          <w:szCs w:val="28"/>
          <w:lang w:val="uk-UA"/>
        </w:rPr>
        <w:t>внесення змі</w:t>
      </w:r>
      <w:proofErr w:type="gramStart"/>
      <w:r w:rsidR="00FC6A3B">
        <w:rPr>
          <w:rFonts w:ascii="Times New Roman" w:hAnsi="Times New Roman" w:cs="Times New Roman"/>
          <w:b/>
          <w:sz w:val="28"/>
          <w:szCs w:val="28"/>
          <w:lang w:val="uk-UA"/>
        </w:rPr>
        <w:t>н</w:t>
      </w:r>
      <w:proofErr w:type="gramEnd"/>
      <w:r w:rsidR="00FC6A3B">
        <w:rPr>
          <w:rFonts w:ascii="Times New Roman" w:hAnsi="Times New Roman" w:cs="Times New Roman"/>
          <w:b/>
          <w:sz w:val="28"/>
          <w:szCs w:val="28"/>
          <w:lang w:val="uk-UA"/>
        </w:rPr>
        <w:t xml:space="preserve"> до договору оренди</w:t>
      </w:r>
    </w:p>
    <w:p w:rsidR="001A4677" w:rsidRDefault="00FC6A3B" w:rsidP="00C84207">
      <w:pPr>
        <w:tabs>
          <w:tab w:val="left" w:pos="708"/>
          <w:tab w:val="left" w:pos="1416"/>
          <w:tab w:val="left" w:pos="2124"/>
          <w:tab w:val="left" w:pos="2832"/>
          <w:tab w:val="left" w:pos="3540"/>
          <w:tab w:val="left" w:pos="4248"/>
        </w:tabs>
        <w:spacing w:after="0" w:line="240" w:lineRule="auto"/>
        <w:ind w:firstLine="709"/>
        <w:jc w:val="both"/>
        <w:rPr>
          <w:rFonts w:ascii="Times New Roman" w:hAnsi="Times New Roman" w:cs="Times New Roman"/>
          <w:b/>
          <w:sz w:val="28"/>
          <w:szCs w:val="28"/>
          <w:lang w:val="uk-UA"/>
        </w:rPr>
      </w:pPr>
      <w:r>
        <w:rPr>
          <w:rFonts w:ascii="Times New Roman" w:hAnsi="Times New Roman" w:cs="Times New Roman"/>
          <w:b/>
          <w:sz w:val="28"/>
          <w:szCs w:val="28"/>
          <w:lang w:val="uk-UA"/>
        </w:rPr>
        <w:t xml:space="preserve">земельної </w:t>
      </w:r>
      <w:r w:rsidR="00D8447F">
        <w:rPr>
          <w:rFonts w:ascii="Times New Roman" w:hAnsi="Times New Roman" w:cs="Times New Roman"/>
          <w:b/>
          <w:sz w:val="28"/>
          <w:szCs w:val="28"/>
          <w:lang w:val="uk-UA"/>
        </w:rPr>
        <w:t>ділянки сільськогосподарського</w:t>
      </w:r>
      <w:r w:rsidR="00180C41">
        <w:rPr>
          <w:rFonts w:ascii="Times New Roman" w:hAnsi="Times New Roman" w:cs="Times New Roman"/>
          <w:b/>
          <w:sz w:val="28"/>
          <w:szCs w:val="28"/>
          <w:lang w:val="uk-UA"/>
        </w:rPr>
        <w:t xml:space="preserve"> </w:t>
      </w:r>
    </w:p>
    <w:p w:rsidR="00526F76" w:rsidRPr="00267980" w:rsidRDefault="00180C41" w:rsidP="00C84207">
      <w:pPr>
        <w:tabs>
          <w:tab w:val="left" w:pos="708"/>
          <w:tab w:val="left" w:pos="1416"/>
          <w:tab w:val="left" w:pos="2124"/>
          <w:tab w:val="left" w:pos="2832"/>
          <w:tab w:val="left" w:pos="3540"/>
          <w:tab w:val="left" w:pos="4248"/>
        </w:tabs>
        <w:spacing w:after="0" w:line="240" w:lineRule="auto"/>
        <w:ind w:firstLine="709"/>
        <w:jc w:val="both"/>
        <w:rPr>
          <w:rFonts w:ascii="Times New Roman" w:hAnsi="Times New Roman" w:cs="Times New Roman"/>
          <w:b/>
          <w:sz w:val="28"/>
          <w:szCs w:val="28"/>
          <w:lang w:val="uk-UA"/>
        </w:rPr>
      </w:pPr>
      <w:r>
        <w:rPr>
          <w:rFonts w:ascii="Times New Roman" w:hAnsi="Times New Roman" w:cs="Times New Roman"/>
          <w:b/>
          <w:sz w:val="28"/>
          <w:szCs w:val="28"/>
          <w:lang w:val="uk-UA"/>
        </w:rPr>
        <w:t>призначення»</w:t>
      </w:r>
      <w:r w:rsidR="00526F76" w:rsidRPr="00267980">
        <w:rPr>
          <w:rFonts w:ascii="Times New Roman" w:hAnsi="Times New Roman" w:cs="Times New Roman"/>
          <w:b/>
          <w:sz w:val="28"/>
          <w:szCs w:val="28"/>
          <w:lang w:val="uk-UA"/>
        </w:rPr>
        <w:tab/>
      </w:r>
    </w:p>
    <w:p w:rsidR="00526F76" w:rsidRDefault="00526F76" w:rsidP="00C84207">
      <w:pPr>
        <w:tabs>
          <w:tab w:val="left" w:pos="2985"/>
        </w:tabs>
        <w:spacing w:after="0" w:line="240" w:lineRule="auto"/>
        <w:ind w:firstLine="709"/>
        <w:jc w:val="both"/>
        <w:rPr>
          <w:rFonts w:ascii="Times New Roman" w:hAnsi="Times New Roman" w:cs="Times New Roman"/>
          <w:sz w:val="28"/>
          <w:szCs w:val="28"/>
          <w:lang w:val="uk-UA"/>
        </w:rPr>
      </w:pPr>
      <w:r w:rsidRPr="00267980">
        <w:rPr>
          <w:rFonts w:ascii="Times New Roman" w:hAnsi="Times New Roman" w:cs="Times New Roman"/>
          <w:sz w:val="28"/>
          <w:szCs w:val="28"/>
          <w:lang w:val="uk-UA"/>
        </w:rPr>
        <w:t xml:space="preserve">        </w:t>
      </w:r>
    </w:p>
    <w:p w:rsidR="00551C61" w:rsidRDefault="00526F76" w:rsidP="00C84207">
      <w:pPr>
        <w:tabs>
          <w:tab w:val="left" w:pos="2985"/>
        </w:tabs>
        <w:spacing w:after="0" w:line="240" w:lineRule="auto"/>
        <w:ind w:firstLine="709"/>
        <w:jc w:val="both"/>
        <w:rPr>
          <w:rFonts w:ascii="Times New Roman" w:hAnsi="Times New Roman" w:cs="Times New Roman"/>
          <w:sz w:val="28"/>
          <w:szCs w:val="28"/>
          <w:lang w:val="uk-UA"/>
        </w:rPr>
      </w:pPr>
      <w:r w:rsidRPr="00267980">
        <w:rPr>
          <w:rFonts w:ascii="Times New Roman" w:hAnsi="Times New Roman" w:cs="Times New Roman"/>
          <w:sz w:val="28"/>
          <w:szCs w:val="28"/>
          <w:lang w:val="uk-UA"/>
        </w:rPr>
        <w:t xml:space="preserve">Розглянувши </w:t>
      </w:r>
      <w:r w:rsidR="00FC6A3B">
        <w:rPr>
          <w:rFonts w:ascii="Times New Roman" w:hAnsi="Times New Roman" w:cs="Times New Roman"/>
          <w:sz w:val="28"/>
          <w:szCs w:val="28"/>
          <w:lang w:val="uk-UA"/>
        </w:rPr>
        <w:t xml:space="preserve">клопотання </w:t>
      </w:r>
      <w:r w:rsidR="003A0C83">
        <w:rPr>
          <w:rFonts w:ascii="Times New Roman" w:hAnsi="Times New Roman" w:cs="Times New Roman"/>
          <w:sz w:val="28"/>
          <w:szCs w:val="28"/>
          <w:lang w:val="uk-UA"/>
        </w:rPr>
        <w:t xml:space="preserve">громадянина </w:t>
      </w:r>
      <w:r w:rsidR="00E07976">
        <w:rPr>
          <w:rFonts w:ascii="Times New Roman" w:hAnsi="Times New Roman" w:cs="Times New Roman"/>
          <w:sz w:val="28"/>
          <w:szCs w:val="28"/>
          <w:lang w:val="uk-UA"/>
        </w:rPr>
        <w:t>С</w:t>
      </w:r>
      <w:r w:rsidR="00131BBC">
        <w:rPr>
          <w:rFonts w:ascii="Times New Roman" w:hAnsi="Times New Roman" w:cs="Times New Roman"/>
          <w:sz w:val="28"/>
          <w:szCs w:val="28"/>
          <w:lang w:val="uk-UA"/>
        </w:rPr>
        <w:t>лободянюка Василя Олександровича</w:t>
      </w:r>
      <w:r w:rsidR="003A0C83">
        <w:rPr>
          <w:rFonts w:ascii="Times New Roman" w:hAnsi="Times New Roman" w:cs="Times New Roman"/>
          <w:sz w:val="28"/>
          <w:szCs w:val="28"/>
          <w:lang w:val="uk-UA"/>
        </w:rPr>
        <w:t>,</w:t>
      </w:r>
      <w:r w:rsidR="00FC6A3B">
        <w:rPr>
          <w:rFonts w:ascii="Times New Roman" w:hAnsi="Times New Roman" w:cs="Times New Roman"/>
          <w:sz w:val="28"/>
          <w:szCs w:val="28"/>
          <w:lang w:val="uk-UA"/>
        </w:rPr>
        <w:t xml:space="preserve"> </w:t>
      </w:r>
      <w:r w:rsidR="003A0C83">
        <w:rPr>
          <w:rFonts w:ascii="Times New Roman" w:hAnsi="Times New Roman" w:cs="Times New Roman"/>
          <w:sz w:val="28"/>
          <w:szCs w:val="28"/>
          <w:lang w:val="uk-UA"/>
        </w:rPr>
        <w:t>к</w:t>
      </w:r>
      <w:r w:rsidR="00FC6A3B">
        <w:rPr>
          <w:rFonts w:ascii="Times New Roman" w:hAnsi="Times New Roman" w:cs="Times New Roman"/>
          <w:sz w:val="28"/>
          <w:szCs w:val="28"/>
          <w:lang w:val="uk-UA"/>
        </w:rPr>
        <w:t xml:space="preserve">еруючись </w:t>
      </w:r>
      <w:r w:rsidR="007C78BE" w:rsidRPr="007C78BE">
        <w:rPr>
          <w:rFonts w:ascii="Times New Roman" w:hAnsi="Times New Roman" w:cs="Times New Roman"/>
          <w:sz w:val="28"/>
          <w:szCs w:val="28"/>
          <w:lang w:val="uk-UA"/>
        </w:rPr>
        <w:t>пунктом 34 частини першої статті 26, частиною 1 статті 59 Закону України «Про місцеве самоврядування в Україні»,  статтями 12, 122</w:t>
      </w:r>
      <w:r w:rsidR="007C78BE">
        <w:rPr>
          <w:rFonts w:ascii="Times New Roman" w:hAnsi="Times New Roman" w:cs="Times New Roman"/>
          <w:sz w:val="28"/>
          <w:szCs w:val="28"/>
          <w:lang w:val="uk-UA"/>
        </w:rPr>
        <w:t>, 126</w:t>
      </w:r>
      <w:r w:rsidR="007C78BE">
        <w:rPr>
          <w:rFonts w:ascii="Times New Roman" w:hAnsi="Times New Roman" w:cs="Times New Roman"/>
          <w:sz w:val="28"/>
          <w:szCs w:val="28"/>
          <w:vertAlign w:val="superscript"/>
          <w:lang w:val="uk-UA"/>
        </w:rPr>
        <w:t>1</w:t>
      </w:r>
      <w:r w:rsidR="00B80C22">
        <w:rPr>
          <w:rFonts w:ascii="Times New Roman" w:hAnsi="Times New Roman" w:cs="Times New Roman"/>
          <w:sz w:val="28"/>
          <w:szCs w:val="28"/>
          <w:lang w:val="uk-UA"/>
        </w:rPr>
        <w:t xml:space="preserve"> Земельного кодексу України, </w:t>
      </w:r>
      <w:r w:rsidR="007C78BE">
        <w:rPr>
          <w:rFonts w:ascii="Times New Roman" w:hAnsi="Times New Roman" w:cs="Times New Roman"/>
          <w:sz w:val="28"/>
          <w:szCs w:val="28"/>
          <w:lang w:val="uk-UA"/>
        </w:rPr>
        <w:t xml:space="preserve">статтями </w:t>
      </w:r>
      <w:r w:rsidR="00E07976" w:rsidRPr="00E07976">
        <w:rPr>
          <w:rFonts w:ascii="Times New Roman" w:hAnsi="Times New Roman" w:cs="Times New Roman"/>
          <w:sz w:val="28"/>
          <w:szCs w:val="28"/>
          <w:lang w:val="uk-UA"/>
        </w:rPr>
        <w:t>21, 23, 30, 33</w:t>
      </w:r>
      <w:r w:rsidR="00B80C22">
        <w:rPr>
          <w:rFonts w:ascii="Times New Roman" w:hAnsi="Times New Roman" w:cs="Times New Roman"/>
          <w:sz w:val="28"/>
          <w:szCs w:val="28"/>
          <w:lang w:val="uk-UA"/>
        </w:rPr>
        <w:t xml:space="preserve"> Закону України «Про оренду землі»</w:t>
      </w:r>
      <w:r w:rsidR="00B80C22" w:rsidRPr="00B80C22">
        <w:rPr>
          <w:rFonts w:ascii="Times New Roman" w:hAnsi="Times New Roman" w:cs="Times New Roman"/>
          <w:sz w:val="28"/>
          <w:szCs w:val="28"/>
          <w:lang w:val="uk-UA"/>
        </w:rPr>
        <w:t xml:space="preserve">, </w:t>
      </w:r>
      <w:r w:rsidR="00131BBC" w:rsidRPr="00131BBC">
        <w:rPr>
          <w:rFonts w:ascii="Times New Roman" w:hAnsi="Times New Roman" w:cs="Times New Roman"/>
          <w:sz w:val="28"/>
          <w:szCs w:val="28"/>
          <w:lang w:val="uk-UA"/>
        </w:rPr>
        <w:t>пунктами 8,12,30 укладеного 24 липня 2017 року договору оренди №267</w:t>
      </w:r>
      <w:r w:rsidR="00131BBC">
        <w:rPr>
          <w:rFonts w:ascii="Times New Roman" w:hAnsi="Times New Roman" w:cs="Times New Roman"/>
          <w:sz w:val="28"/>
          <w:szCs w:val="28"/>
          <w:lang w:val="uk-UA"/>
        </w:rPr>
        <w:t>,</w:t>
      </w:r>
      <w:r w:rsidR="00131BBC" w:rsidRPr="00131BBC">
        <w:rPr>
          <w:rFonts w:ascii="Times New Roman" w:hAnsi="Times New Roman" w:cs="Times New Roman"/>
          <w:sz w:val="28"/>
          <w:szCs w:val="28"/>
          <w:lang w:val="uk-UA"/>
        </w:rPr>
        <w:t xml:space="preserve"> земельних ділянок сільськогосподарського призначення загальною площею 55,2496 га, з них: земельна ділянка кадастровий номер 0523484100:02:001:0067 площею 11,5217 га, в тому числі пасовищ 11,5217 га, земельна ділянка кадастровий номер 0523484100:02:002:0027 площею 24,1203 га, в тому числі пасовищ 24,1203 га, земельна ділянка кадастровий номер 0523484100:02:003:0081 площею 19,6076 га, в тому числі пасовищ 19,6076 га, зі змінами згідно додаткової угоди від 01 квітня 2021 року №114</w:t>
      </w:r>
      <w:r w:rsidR="007C78BE">
        <w:rPr>
          <w:rFonts w:ascii="Times New Roman" w:hAnsi="Times New Roman" w:cs="Times New Roman"/>
          <w:sz w:val="28"/>
          <w:szCs w:val="28"/>
          <w:lang w:val="uk-UA"/>
        </w:rPr>
        <w:t>,</w:t>
      </w:r>
      <w:r w:rsidR="00B80C22" w:rsidRPr="00B80C22">
        <w:rPr>
          <w:rFonts w:ascii="Times New Roman" w:hAnsi="Times New Roman" w:cs="Times New Roman"/>
          <w:sz w:val="28"/>
          <w:szCs w:val="28"/>
          <w:lang w:val="uk-UA"/>
        </w:rPr>
        <w:t xml:space="preserve"> </w:t>
      </w:r>
      <w:r w:rsidR="003073BA" w:rsidRPr="003073BA">
        <w:rPr>
          <w:rFonts w:ascii="Times New Roman" w:hAnsi="Times New Roman" w:cs="Times New Roman"/>
          <w:sz w:val="28"/>
          <w:szCs w:val="28"/>
          <w:lang w:val="uk-UA"/>
        </w:rPr>
        <w:t xml:space="preserve">враховуючи висновки та рекомендації постійної комісії міської ради з питань сільськогосподарського виробництва, регулювання земельних відносин, охорони довкілля, раціонального використання надр, </w:t>
      </w:r>
      <w:r w:rsidRPr="00267980">
        <w:rPr>
          <w:rFonts w:ascii="Times New Roman" w:hAnsi="Times New Roman" w:cs="Times New Roman"/>
          <w:sz w:val="28"/>
          <w:szCs w:val="28"/>
          <w:lang w:val="uk-UA"/>
        </w:rPr>
        <w:t xml:space="preserve">сесія міської ради </w:t>
      </w:r>
      <w:r w:rsidRPr="00B80C22">
        <w:rPr>
          <w:rFonts w:ascii="Times New Roman" w:hAnsi="Times New Roman" w:cs="Times New Roman"/>
          <w:sz w:val="28"/>
          <w:szCs w:val="28"/>
          <w:lang w:val="uk-UA"/>
        </w:rPr>
        <w:t>ВИРІШИЛА:</w:t>
      </w:r>
    </w:p>
    <w:p w:rsidR="00C84207" w:rsidRDefault="00C84207" w:rsidP="00C84207">
      <w:pPr>
        <w:tabs>
          <w:tab w:val="left" w:pos="2985"/>
        </w:tabs>
        <w:spacing w:after="0" w:line="240" w:lineRule="auto"/>
        <w:ind w:firstLine="709"/>
        <w:jc w:val="both"/>
        <w:rPr>
          <w:rFonts w:ascii="Times New Roman" w:hAnsi="Times New Roman" w:cs="Times New Roman"/>
          <w:sz w:val="28"/>
          <w:szCs w:val="28"/>
          <w:lang w:val="uk-UA"/>
        </w:rPr>
      </w:pPr>
    </w:p>
    <w:p w:rsidR="007C78BE" w:rsidRPr="007C78BE" w:rsidRDefault="00D8447F" w:rsidP="00C84207">
      <w:pPr>
        <w:pStyle w:val="a9"/>
        <w:tabs>
          <w:tab w:val="left" w:pos="2985"/>
        </w:tabs>
        <w:spacing w:after="0" w:line="240" w:lineRule="auto"/>
        <w:ind w:left="0" w:firstLine="709"/>
        <w:jc w:val="both"/>
        <w:rPr>
          <w:rFonts w:ascii="Times New Roman" w:hAnsi="Times New Roman" w:cs="Times New Roman"/>
          <w:sz w:val="28"/>
          <w:szCs w:val="28"/>
          <w:lang w:val="uk-UA"/>
        </w:rPr>
      </w:pPr>
      <w:r>
        <w:rPr>
          <w:rFonts w:ascii="Times New Roman" w:hAnsi="Times New Roman" w:cs="Times New Roman"/>
          <w:sz w:val="28"/>
          <w:szCs w:val="28"/>
          <w:lang w:val="uk-UA"/>
        </w:rPr>
        <w:t>1.</w:t>
      </w:r>
      <w:r w:rsidR="00A40328">
        <w:rPr>
          <w:rFonts w:ascii="Times New Roman" w:hAnsi="Times New Roman" w:cs="Times New Roman"/>
          <w:sz w:val="28"/>
          <w:szCs w:val="28"/>
          <w:lang w:val="uk-UA"/>
        </w:rPr>
        <w:t xml:space="preserve"> </w:t>
      </w:r>
      <w:r w:rsidR="007C78BE">
        <w:rPr>
          <w:rFonts w:ascii="Times New Roman" w:hAnsi="Times New Roman" w:cs="Times New Roman"/>
          <w:sz w:val="28"/>
          <w:szCs w:val="28"/>
          <w:lang w:val="uk-UA"/>
        </w:rPr>
        <w:t xml:space="preserve">Внести зміни </w:t>
      </w:r>
      <w:r w:rsidR="009F7B2E" w:rsidRPr="009F7B2E">
        <w:rPr>
          <w:rFonts w:ascii="Times New Roman" w:hAnsi="Times New Roman" w:cs="Times New Roman"/>
          <w:sz w:val="28"/>
          <w:szCs w:val="28"/>
          <w:lang w:val="uk-UA"/>
        </w:rPr>
        <w:t xml:space="preserve">до договору оренди </w:t>
      </w:r>
      <w:r w:rsidR="00E07976">
        <w:rPr>
          <w:rFonts w:ascii="Times New Roman" w:hAnsi="Times New Roman" w:cs="Times New Roman"/>
          <w:sz w:val="28"/>
          <w:szCs w:val="28"/>
          <w:lang w:val="uk-UA"/>
        </w:rPr>
        <w:t>№</w:t>
      </w:r>
      <w:r w:rsidR="00131BBC">
        <w:rPr>
          <w:rFonts w:ascii="Times New Roman" w:hAnsi="Times New Roman" w:cs="Times New Roman"/>
          <w:sz w:val="28"/>
          <w:szCs w:val="28"/>
          <w:lang w:val="uk-UA"/>
        </w:rPr>
        <w:t>267</w:t>
      </w:r>
      <w:r w:rsidR="003A0C83">
        <w:rPr>
          <w:rFonts w:ascii="Times New Roman" w:hAnsi="Times New Roman" w:cs="Times New Roman"/>
          <w:sz w:val="28"/>
          <w:szCs w:val="28"/>
          <w:lang w:val="uk-UA"/>
        </w:rPr>
        <w:t xml:space="preserve">, </w:t>
      </w:r>
      <w:r w:rsidR="00131BBC" w:rsidRPr="00131BBC">
        <w:rPr>
          <w:rFonts w:ascii="Times New Roman" w:hAnsi="Times New Roman" w:cs="Times New Roman"/>
          <w:sz w:val="28"/>
          <w:szCs w:val="28"/>
          <w:lang w:val="uk-UA"/>
        </w:rPr>
        <w:t xml:space="preserve">земельних ділянок сільськогосподарського призначення загальною площею 55,2496 га, з них: земельна ділянка кадастровий номер 0523484100:02:001:0067 площею 11,5217 га, в тому числі пасовищ 11,5217 га, земельна ділянка кадастровий номер 0523484100:02:002:0027 площею 24,1203 га, в тому числі пасовищ 24,1203 га, земельна ділянка кадастровий номер 0523484100:02:003:0081 площею 19,6076 га, в тому числі пасовищ 19,6076 га, укладеного 24 липня 2017 року між </w:t>
      </w:r>
      <w:proofErr w:type="spellStart"/>
      <w:r w:rsidR="00131BBC" w:rsidRPr="00131BBC">
        <w:rPr>
          <w:rFonts w:ascii="Times New Roman" w:hAnsi="Times New Roman" w:cs="Times New Roman"/>
          <w:sz w:val="28"/>
          <w:szCs w:val="28"/>
          <w:lang w:val="uk-UA"/>
        </w:rPr>
        <w:t>гр.Слободянюком</w:t>
      </w:r>
      <w:proofErr w:type="spellEnd"/>
      <w:r w:rsidR="00131BBC" w:rsidRPr="00131BBC">
        <w:rPr>
          <w:rFonts w:ascii="Times New Roman" w:hAnsi="Times New Roman" w:cs="Times New Roman"/>
          <w:sz w:val="28"/>
          <w:szCs w:val="28"/>
          <w:lang w:val="uk-UA"/>
        </w:rPr>
        <w:t xml:space="preserve"> Василем Олександровичем та Головним управлінням </w:t>
      </w:r>
      <w:proofErr w:type="spellStart"/>
      <w:r w:rsidR="00131BBC" w:rsidRPr="00131BBC">
        <w:rPr>
          <w:rFonts w:ascii="Times New Roman" w:hAnsi="Times New Roman" w:cs="Times New Roman"/>
          <w:sz w:val="28"/>
          <w:szCs w:val="28"/>
          <w:lang w:val="uk-UA"/>
        </w:rPr>
        <w:t>Держгеокадастру</w:t>
      </w:r>
      <w:proofErr w:type="spellEnd"/>
      <w:r w:rsidR="00131BBC" w:rsidRPr="00131BBC">
        <w:rPr>
          <w:rFonts w:ascii="Times New Roman" w:hAnsi="Times New Roman" w:cs="Times New Roman"/>
          <w:sz w:val="28"/>
          <w:szCs w:val="28"/>
          <w:lang w:val="uk-UA"/>
        </w:rPr>
        <w:t xml:space="preserve"> у Вінницькій області, зі змінами згідно додаткової угоди від 01 квітня 2021 року №114, про що у Державному реєстрі земель вчинено відповідні записи від 28 липня 2017 року, реєстраційний  номер об’єкта нерухомого майна: 1315072605234, номер запису про інше речове право: </w:t>
      </w:r>
      <w:r w:rsidR="00131BBC" w:rsidRPr="00131BBC">
        <w:rPr>
          <w:rFonts w:ascii="Times New Roman" w:hAnsi="Times New Roman" w:cs="Times New Roman"/>
          <w:sz w:val="28"/>
          <w:szCs w:val="28"/>
          <w:lang w:val="uk-UA"/>
        </w:rPr>
        <w:lastRenderedPageBreak/>
        <w:t>21656271, реєстраційний  номер об’єкта нерухомого майна: 1315041805234, номер запису про інше речове право: 21655238, реєстраційний  номер об’єкта нерухомого майна: 1315144605234, номер запису про інше речове право: 21657047</w:t>
      </w:r>
      <w:r w:rsidR="007C78BE" w:rsidRPr="007C78BE">
        <w:rPr>
          <w:rFonts w:ascii="Times New Roman" w:hAnsi="Times New Roman" w:cs="Times New Roman"/>
          <w:sz w:val="28"/>
          <w:szCs w:val="28"/>
          <w:lang w:val="uk-UA"/>
        </w:rPr>
        <w:t>, викла</w:t>
      </w:r>
      <w:r w:rsidR="007C78BE">
        <w:rPr>
          <w:rFonts w:ascii="Times New Roman" w:hAnsi="Times New Roman" w:cs="Times New Roman"/>
          <w:sz w:val="28"/>
          <w:szCs w:val="28"/>
          <w:lang w:val="uk-UA"/>
        </w:rPr>
        <w:t>вши</w:t>
      </w:r>
      <w:r w:rsidR="007C78BE" w:rsidRPr="007C78BE">
        <w:rPr>
          <w:rFonts w:ascii="Times New Roman" w:hAnsi="Times New Roman" w:cs="Times New Roman"/>
          <w:sz w:val="28"/>
          <w:szCs w:val="28"/>
          <w:lang w:val="uk-UA"/>
        </w:rPr>
        <w:t xml:space="preserve"> пункти 5,8,9 договору в новій редакції:</w:t>
      </w:r>
    </w:p>
    <w:p w:rsidR="007C78BE" w:rsidRPr="00D660DE" w:rsidRDefault="007C78BE" w:rsidP="00C84207">
      <w:pPr>
        <w:pStyle w:val="a9"/>
        <w:tabs>
          <w:tab w:val="left" w:pos="2985"/>
        </w:tabs>
        <w:spacing w:after="0" w:line="240" w:lineRule="auto"/>
        <w:ind w:left="0" w:firstLine="709"/>
        <w:jc w:val="both"/>
        <w:rPr>
          <w:rFonts w:ascii="Times New Roman" w:hAnsi="Times New Roman" w:cs="Times New Roman"/>
          <w:sz w:val="28"/>
          <w:szCs w:val="28"/>
          <w:lang w:val="uk-UA"/>
        </w:rPr>
      </w:pPr>
    </w:p>
    <w:p w:rsidR="00131BBC" w:rsidRPr="00131BBC" w:rsidRDefault="00C84207" w:rsidP="00C84207">
      <w:pPr>
        <w:spacing w:after="0" w:line="240" w:lineRule="auto"/>
        <w:ind w:firstLine="709"/>
        <w:jc w:val="both"/>
        <w:rPr>
          <w:rFonts w:ascii="Times New Roman" w:eastAsia="Times New Roman" w:hAnsi="Times New Roman" w:cs="Times New Roman"/>
          <w:sz w:val="28"/>
          <w:szCs w:val="28"/>
          <w:lang w:val="uk-UA" w:eastAsia="en-US"/>
        </w:rPr>
      </w:pPr>
      <w:r>
        <w:rPr>
          <w:rFonts w:ascii="Times New Roman" w:eastAsia="Times New Roman" w:hAnsi="Times New Roman" w:cs="Times New Roman"/>
          <w:sz w:val="28"/>
          <w:szCs w:val="28"/>
          <w:lang w:val="uk-UA" w:eastAsia="en-US"/>
        </w:rPr>
        <w:t xml:space="preserve">       </w:t>
      </w:r>
      <w:r w:rsidR="00131BBC" w:rsidRPr="00131BBC">
        <w:rPr>
          <w:rFonts w:ascii="Times New Roman" w:eastAsia="Times New Roman" w:hAnsi="Times New Roman" w:cs="Times New Roman"/>
          <w:sz w:val="28"/>
          <w:szCs w:val="28"/>
          <w:lang w:val="uk-UA" w:eastAsia="en-US"/>
        </w:rPr>
        <w:t>5.</w:t>
      </w:r>
      <w:r>
        <w:rPr>
          <w:rFonts w:ascii="Times New Roman" w:eastAsia="Times New Roman" w:hAnsi="Times New Roman" w:cs="Times New Roman"/>
          <w:sz w:val="28"/>
          <w:szCs w:val="28"/>
          <w:lang w:val="uk-UA" w:eastAsia="en-US"/>
        </w:rPr>
        <w:t xml:space="preserve"> </w:t>
      </w:r>
      <w:r w:rsidR="00131BBC" w:rsidRPr="00131BBC">
        <w:rPr>
          <w:rFonts w:ascii="Times New Roman" w:eastAsia="Times New Roman" w:hAnsi="Times New Roman" w:cs="Times New Roman"/>
          <w:sz w:val="28"/>
          <w:szCs w:val="28"/>
          <w:lang w:val="uk-UA" w:eastAsia="en-US"/>
        </w:rPr>
        <w:t xml:space="preserve">Нормативна грошова оцінка земельних ділянок становить: </w:t>
      </w:r>
    </w:p>
    <w:p w:rsidR="00131BBC" w:rsidRPr="00131BBC" w:rsidRDefault="00131BBC" w:rsidP="00C84207">
      <w:pPr>
        <w:spacing w:after="0" w:line="240" w:lineRule="auto"/>
        <w:ind w:firstLine="709"/>
        <w:jc w:val="both"/>
        <w:rPr>
          <w:rFonts w:ascii="Times New Roman" w:eastAsia="Times New Roman" w:hAnsi="Times New Roman" w:cs="Times New Roman"/>
          <w:sz w:val="28"/>
          <w:szCs w:val="28"/>
          <w:lang w:val="uk-UA" w:eastAsia="en-US"/>
        </w:rPr>
      </w:pPr>
      <w:r w:rsidRPr="00131BBC">
        <w:rPr>
          <w:rFonts w:ascii="Times New Roman" w:eastAsia="Times New Roman" w:hAnsi="Times New Roman" w:cs="Times New Roman"/>
          <w:sz w:val="28"/>
          <w:szCs w:val="28"/>
          <w:lang w:val="uk-UA" w:eastAsia="en-US"/>
        </w:rPr>
        <w:t xml:space="preserve">земельна ділянка кадастровий номер 0523484100:02:001:0067 площею 11,5217 га – 18325,02 грн. (вісімнадцять тисяч триста двадцять п’ять гривень) 02 коп.; </w:t>
      </w:r>
    </w:p>
    <w:p w:rsidR="00131BBC" w:rsidRPr="00131BBC" w:rsidRDefault="00131BBC" w:rsidP="00C84207">
      <w:pPr>
        <w:spacing w:after="0" w:line="240" w:lineRule="auto"/>
        <w:ind w:firstLine="709"/>
        <w:jc w:val="both"/>
        <w:rPr>
          <w:rFonts w:ascii="Times New Roman" w:eastAsia="Times New Roman" w:hAnsi="Times New Roman" w:cs="Times New Roman"/>
          <w:sz w:val="28"/>
          <w:szCs w:val="28"/>
          <w:lang w:val="uk-UA" w:eastAsia="en-US"/>
        </w:rPr>
      </w:pPr>
      <w:r w:rsidRPr="00131BBC">
        <w:rPr>
          <w:rFonts w:ascii="Times New Roman" w:eastAsia="Times New Roman" w:hAnsi="Times New Roman" w:cs="Times New Roman"/>
          <w:sz w:val="28"/>
          <w:szCs w:val="28"/>
          <w:lang w:val="uk-UA" w:eastAsia="en-US"/>
        </w:rPr>
        <w:t>земельна ділянка кадастровий номер 0523484100:02:002:0027 площею 24,1203 га – 39195,98 грн. (тридцять дев’ять тисяч сто дев’яносто п’ять гривень) 98 коп.;</w:t>
      </w:r>
    </w:p>
    <w:p w:rsidR="00131BBC" w:rsidRPr="00131BBC" w:rsidRDefault="00131BBC" w:rsidP="00C84207">
      <w:pPr>
        <w:spacing w:after="0" w:line="240" w:lineRule="auto"/>
        <w:ind w:firstLine="709"/>
        <w:jc w:val="both"/>
        <w:rPr>
          <w:rFonts w:ascii="Times New Roman" w:eastAsia="Times New Roman" w:hAnsi="Times New Roman" w:cs="Times New Roman"/>
          <w:sz w:val="28"/>
          <w:szCs w:val="28"/>
          <w:lang w:val="uk-UA" w:eastAsia="en-US"/>
        </w:rPr>
      </w:pPr>
      <w:r w:rsidRPr="00131BBC">
        <w:rPr>
          <w:rFonts w:ascii="Times New Roman" w:eastAsia="Times New Roman" w:hAnsi="Times New Roman" w:cs="Times New Roman"/>
          <w:sz w:val="28"/>
          <w:szCs w:val="28"/>
          <w:lang w:val="uk-UA" w:eastAsia="en-US"/>
        </w:rPr>
        <w:t>земельна ділянка кадастровий номер 0523484100:02:003:0081 площею 19,6076 га – 31172,85 грн. (тридцять одна тисяча сто сімдесят дві гривні) 85 коп.</w:t>
      </w:r>
    </w:p>
    <w:p w:rsidR="00131BBC" w:rsidRPr="00131BBC" w:rsidRDefault="00131BBC" w:rsidP="00C84207">
      <w:pPr>
        <w:spacing w:after="0" w:line="240" w:lineRule="auto"/>
        <w:ind w:firstLine="709"/>
        <w:jc w:val="both"/>
        <w:rPr>
          <w:rFonts w:ascii="Times New Roman" w:eastAsia="Times New Roman" w:hAnsi="Times New Roman" w:cs="Times New Roman"/>
          <w:sz w:val="28"/>
          <w:szCs w:val="28"/>
          <w:lang w:val="uk-UA" w:eastAsia="en-US"/>
        </w:rPr>
      </w:pPr>
    </w:p>
    <w:p w:rsidR="00131BBC" w:rsidRPr="00131BBC" w:rsidRDefault="00C84207" w:rsidP="00C84207">
      <w:pPr>
        <w:spacing w:after="0" w:line="240" w:lineRule="auto"/>
        <w:ind w:firstLine="709"/>
        <w:jc w:val="both"/>
        <w:rPr>
          <w:rFonts w:ascii="Times New Roman" w:eastAsia="Times New Roman" w:hAnsi="Times New Roman" w:cs="Times New Roman"/>
          <w:sz w:val="28"/>
          <w:szCs w:val="28"/>
          <w:lang w:val="uk-UA" w:eastAsia="en-US"/>
        </w:rPr>
      </w:pPr>
      <w:r>
        <w:rPr>
          <w:rFonts w:ascii="Times New Roman" w:eastAsia="Times New Roman" w:hAnsi="Times New Roman" w:cs="Times New Roman"/>
          <w:sz w:val="28"/>
          <w:szCs w:val="28"/>
          <w:lang w:val="uk-UA" w:eastAsia="en-US"/>
        </w:rPr>
        <w:t xml:space="preserve">       </w:t>
      </w:r>
      <w:r w:rsidR="00131BBC" w:rsidRPr="00131BBC">
        <w:rPr>
          <w:rFonts w:ascii="Times New Roman" w:eastAsia="Times New Roman" w:hAnsi="Times New Roman" w:cs="Times New Roman"/>
          <w:sz w:val="28"/>
          <w:szCs w:val="28"/>
          <w:lang w:val="uk-UA" w:eastAsia="en-US"/>
        </w:rPr>
        <w:t>8.</w:t>
      </w:r>
      <w:r>
        <w:rPr>
          <w:rFonts w:ascii="Times New Roman" w:eastAsia="Times New Roman" w:hAnsi="Times New Roman" w:cs="Times New Roman"/>
          <w:sz w:val="28"/>
          <w:szCs w:val="28"/>
          <w:lang w:val="uk-UA" w:eastAsia="en-US"/>
        </w:rPr>
        <w:t xml:space="preserve"> </w:t>
      </w:r>
      <w:r w:rsidR="00131BBC" w:rsidRPr="00131BBC">
        <w:rPr>
          <w:rFonts w:ascii="Times New Roman" w:eastAsia="Times New Roman" w:hAnsi="Times New Roman" w:cs="Times New Roman"/>
          <w:sz w:val="28"/>
          <w:szCs w:val="28"/>
          <w:lang w:val="uk-UA" w:eastAsia="en-US"/>
        </w:rPr>
        <w:t>Договір укладено на 14 (чотирнадцять) років з 24 липня 2017 року. Після закінчення строку дії договору орендар має переважне право поновити його на новий строк. У цьому разі орендар повинен не пізніше ніж за 30 (тридцять) днів до закінчення строку дії договору повідомити письмово орендодавця про намір продовжити його дію. Дата закінчення терміну дії договору 24 липня 2031 року.</w:t>
      </w:r>
    </w:p>
    <w:p w:rsidR="00131BBC" w:rsidRPr="00131BBC" w:rsidRDefault="00131BBC" w:rsidP="00C84207">
      <w:pPr>
        <w:spacing w:after="0" w:line="240" w:lineRule="auto"/>
        <w:ind w:firstLine="709"/>
        <w:jc w:val="both"/>
        <w:rPr>
          <w:rFonts w:ascii="Times New Roman" w:eastAsia="Times New Roman" w:hAnsi="Times New Roman" w:cs="Times New Roman"/>
          <w:sz w:val="28"/>
          <w:szCs w:val="28"/>
          <w:lang w:val="uk-UA" w:eastAsia="en-US"/>
        </w:rPr>
      </w:pPr>
    </w:p>
    <w:p w:rsidR="00131BBC" w:rsidRPr="00131BBC" w:rsidRDefault="00C84207" w:rsidP="00C84207">
      <w:pPr>
        <w:spacing w:after="0" w:line="240" w:lineRule="auto"/>
        <w:ind w:firstLine="709"/>
        <w:jc w:val="both"/>
        <w:rPr>
          <w:rFonts w:ascii="Times New Roman" w:eastAsia="Times New Roman" w:hAnsi="Times New Roman" w:cs="Times New Roman"/>
          <w:sz w:val="28"/>
          <w:szCs w:val="28"/>
          <w:lang w:val="uk-UA" w:eastAsia="en-US"/>
        </w:rPr>
      </w:pPr>
      <w:r>
        <w:rPr>
          <w:rFonts w:ascii="Times New Roman" w:eastAsia="Times New Roman" w:hAnsi="Times New Roman" w:cs="Times New Roman"/>
          <w:sz w:val="28"/>
          <w:szCs w:val="28"/>
          <w:lang w:val="uk-UA" w:eastAsia="en-US"/>
        </w:rPr>
        <w:t xml:space="preserve">        </w:t>
      </w:r>
      <w:r w:rsidR="00131BBC" w:rsidRPr="00131BBC">
        <w:rPr>
          <w:rFonts w:ascii="Times New Roman" w:eastAsia="Times New Roman" w:hAnsi="Times New Roman" w:cs="Times New Roman"/>
          <w:sz w:val="28"/>
          <w:szCs w:val="28"/>
          <w:lang w:val="uk-UA" w:eastAsia="en-US"/>
        </w:rPr>
        <w:t>9. Орендна плата вноситься «Орендарем» у грошовій формі в розмірі -  12% від нормативної грошової оцінки земельних ділянок, що становить 10643,26 грн. (десять тисяч шістсот сорок три гривні) 26 коп. за 1 рік, з них:</w:t>
      </w:r>
    </w:p>
    <w:p w:rsidR="00131BBC" w:rsidRPr="00131BBC" w:rsidRDefault="00131BBC" w:rsidP="00C84207">
      <w:pPr>
        <w:spacing w:after="0" w:line="240" w:lineRule="auto"/>
        <w:ind w:firstLine="709"/>
        <w:jc w:val="both"/>
        <w:rPr>
          <w:rFonts w:ascii="Times New Roman" w:eastAsia="Times New Roman" w:hAnsi="Times New Roman" w:cs="Times New Roman"/>
          <w:sz w:val="28"/>
          <w:szCs w:val="28"/>
          <w:lang w:val="uk-UA" w:eastAsia="en-US"/>
        </w:rPr>
      </w:pPr>
      <w:r w:rsidRPr="00131BBC">
        <w:rPr>
          <w:rFonts w:ascii="Times New Roman" w:eastAsia="Times New Roman" w:hAnsi="Times New Roman" w:cs="Times New Roman"/>
          <w:sz w:val="28"/>
          <w:szCs w:val="28"/>
          <w:lang w:val="uk-UA" w:eastAsia="en-US"/>
        </w:rPr>
        <w:t xml:space="preserve">за земельну ділянку кадастровий номер 0523484100:02:001:0067 площею 11,5217 га – 2199,00 грн. (дві тисячі сто дев’яносто дев’ять гривень) 00 коп. за 1 рік; </w:t>
      </w:r>
    </w:p>
    <w:p w:rsidR="00131BBC" w:rsidRPr="00131BBC" w:rsidRDefault="00131BBC" w:rsidP="00C84207">
      <w:pPr>
        <w:spacing w:after="0" w:line="240" w:lineRule="auto"/>
        <w:ind w:firstLine="709"/>
        <w:jc w:val="both"/>
        <w:rPr>
          <w:rFonts w:ascii="Times New Roman" w:eastAsia="Times New Roman" w:hAnsi="Times New Roman" w:cs="Times New Roman"/>
          <w:sz w:val="28"/>
          <w:szCs w:val="28"/>
          <w:lang w:val="uk-UA" w:eastAsia="en-US"/>
        </w:rPr>
      </w:pPr>
      <w:r w:rsidRPr="00131BBC">
        <w:rPr>
          <w:rFonts w:ascii="Times New Roman" w:eastAsia="Times New Roman" w:hAnsi="Times New Roman" w:cs="Times New Roman"/>
          <w:sz w:val="28"/>
          <w:szCs w:val="28"/>
          <w:lang w:val="uk-UA" w:eastAsia="en-US"/>
        </w:rPr>
        <w:t>за земельну ділянку кадастровий номер 0523484100:02:002:0027 площею 24,1203 га – 4703,52 грн. (чотири тисячі сімсот три гривні) 52 коп. за 1 рік;</w:t>
      </w:r>
    </w:p>
    <w:p w:rsidR="00E07976" w:rsidRDefault="00131BBC" w:rsidP="00C84207">
      <w:pPr>
        <w:spacing w:after="0" w:line="240" w:lineRule="auto"/>
        <w:ind w:firstLine="709"/>
        <w:jc w:val="both"/>
        <w:rPr>
          <w:rFonts w:ascii="Times New Roman" w:eastAsia="Times New Roman" w:hAnsi="Times New Roman" w:cs="Times New Roman"/>
          <w:sz w:val="28"/>
          <w:szCs w:val="28"/>
          <w:lang w:val="uk-UA" w:eastAsia="en-US"/>
        </w:rPr>
      </w:pPr>
      <w:r w:rsidRPr="00131BBC">
        <w:rPr>
          <w:rFonts w:ascii="Times New Roman" w:eastAsia="Times New Roman" w:hAnsi="Times New Roman" w:cs="Times New Roman"/>
          <w:sz w:val="28"/>
          <w:szCs w:val="28"/>
          <w:lang w:val="uk-UA" w:eastAsia="en-US"/>
        </w:rPr>
        <w:t>за земельну ділянку кадастровий номер 0523484100:02:003:0081 площею 19,6076 га – 3740,74 грн. (три тисячі сімсот сорок гривень) 74 коп. за 1 рік.</w:t>
      </w:r>
    </w:p>
    <w:p w:rsidR="00131BBC" w:rsidRPr="0096283A" w:rsidRDefault="00131BBC" w:rsidP="00C84207">
      <w:pPr>
        <w:spacing w:after="0" w:line="240" w:lineRule="auto"/>
        <w:ind w:firstLine="709"/>
        <w:jc w:val="both"/>
        <w:rPr>
          <w:rFonts w:ascii="Times New Roman" w:hAnsi="Times New Roman" w:cs="Times New Roman"/>
          <w:sz w:val="28"/>
          <w:szCs w:val="28"/>
          <w:lang w:val="uk-UA"/>
        </w:rPr>
      </w:pPr>
    </w:p>
    <w:p w:rsidR="00866408" w:rsidRDefault="00B80C22" w:rsidP="00C84207">
      <w:pPr>
        <w:spacing w:after="0" w:line="240"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2</w:t>
      </w:r>
      <w:r w:rsidR="00866408">
        <w:rPr>
          <w:rFonts w:ascii="Times New Roman" w:hAnsi="Times New Roman" w:cs="Times New Roman"/>
          <w:sz w:val="28"/>
          <w:szCs w:val="28"/>
          <w:lang w:val="uk-UA"/>
        </w:rPr>
        <w:t>.</w:t>
      </w:r>
      <w:r w:rsidR="00A40328">
        <w:rPr>
          <w:rFonts w:ascii="Times New Roman" w:hAnsi="Times New Roman" w:cs="Times New Roman"/>
          <w:sz w:val="28"/>
          <w:szCs w:val="28"/>
          <w:lang w:val="uk-UA"/>
        </w:rPr>
        <w:t xml:space="preserve"> </w:t>
      </w:r>
      <w:r w:rsidR="00866408" w:rsidRPr="00866408">
        <w:rPr>
          <w:rFonts w:ascii="Times New Roman" w:hAnsi="Times New Roman" w:cs="Times New Roman"/>
          <w:sz w:val="28"/>
          <w:szCs w:val="28"/>
          <w:lang w:val="uk-UA"/>
        </w:rPr>
        <w:t>Голові Погребищенської міської ради (Волинському С.О.)</w:t>
      </w:r>
      <w:r w:rsidR="00866408">
        <w:rPr>
          <w:rFonts w:ascii="Times New Roman" w:hAnsi="Times New Roman" w:cs="Times New Roman"/>
          <w:sz w:val="28"/>
          <w:szCs w:val="28"/>
          <w:lang w:val="uk-UA"/>
        </w:rPr>
        <w:t xml:space="preserve"> </w:t>
      </w:r>
      <w:r w:rsidR="00866408" w:rsidRPr="00866408">
        <w:rPr>
          <w:rFonts w:ascii="Times New Roman" w:hAnsi="Times New Roman" w:cs="Times New Roman"/>
          <w:sz w:val="28"/>
          <w:szCs w:val="28"/>
          <w:lang w:val="uk-UA"/>
        </w:rPr>
        <w:t>укласти</w:t>
      </w:r>
      <w:r w:rsidR="00844AF7">
        <w:rPr>
          <w:rFonts w:ascii="Times New Roman" w:hAnsi="Times New Roman" w:cs="Times New Roman"/>
          <w:sz w:val="28"/>
          <w:szCs w:val="28"/>
          <w:lang w:val="uk-UA"/>
        </w:rPr>
        <w:t xml:space="preserve"> додаткову угоду </w:t>
      </w:r>
      <w:r w:rsidR="009F7B2E" w:rsidRPr="009F7B2E">
        <w:rPr>
          <w:rFonts w:ascii="Times New Roman" w:hAnsi="Times New Roman" w:cs="Times New Roman"/>
          <w:sz w:val="28"/>
          <w:szCs w:val="28"/>
          <w:lang w:val="uk-UA"/>
        </w:rPr>
        <w:t>до договору оренди</w:t>
      </w:r>
      <w:r w:rsidR="00131BBC">
        <w:rPr>
          <w:rFonts w:ascii="Times New Roman" w:hAnsi="Times New Roman" w:cs="Times New Roman"/>
          <w:sz w:val="28"/>
          <w:szCs w:val="28"/>
          <w:lang w:val="uk-UA"/>
        </w:rPr>
        <w:t xml:space="preserve"> №267,</w:t>
      </w:r>
      <w:r w:rsidR="009F7B2E" w:rsidRPr="009F7B2E">
        <w:rPr>
          <w:rFonts w:ascii="Times New Roman" w:hAnsi="Times New Roman" w:cs="Times New Roman"/>
          <w:sz w:val="28"/>
          <w:szCs w:val="28"/>
          <w:lang w:val="uk-UA"/>
        </w:rPr>
        <w:t xml:space="preserve"> </w:t>
      </w:r>
      <w:r w:rsidR="00131BBC" w:rsidRPr="00131BBC">
        <w:rPr>
          <w:rFonts w:ascii="Times New Roman" w:hAnsi="Times New Roman" w:cs="Times New Roman"/>
          <w:sz w:val="28"/>
          <w:szCs w:val="28"/>
          <w:lang w:val="uk-UA"/>
        </w:rPr>
        <w:t xml:space="preserve">земельних ділянок сільськогосподарського призначення загальною площею 55,2496 га, з них: земельна ділянка кадастровий номер 0523484100:02:001:0067 площею 11,5217 га, в тому числі пасовищ 11,5217 га, земельна ділянка кадастровий номер 0523484100:02:002:0027 площею 24,1203 га, в тому числі пасовищ 24,1203 га, земельна ділянка кадастровий номер 0523484100:02:003:0081 площею 19,6076 га, в тому числі пасовищ 19,6076 га, укладеного 24 липня 2017 року між </w:t>
      </w:r>
      <w:proofErr w:type="spellStart"/>
      <w:r w:rsidR="00131BBC" w:rsidRPr="00131BBC">
        <w:rPr>
          <w:rFonts w:ascii="Times New Roman" w:hAnsi="Times New Roman" w:cs="Times New Roman"/>
          <w:sz w:val="28"/>
          <w:szCs w:val="28"/>
          <w:lang w:val="uk-UA"/>
        </w:rPr>
        <w:t>гр.Слободянюком</w:t>
      </w:r>
      <w:proofErr w:type="spellEnd"/>
      <w:r w:rsidR="00131BBC" w:rsidRPr="00131BBC">
        <w:rPr>
          <w:rFonts w:ascii="Times New Roman" w:hAnsi="Times New Roman" w:cs="Times New Roman"/>
          <w:sz w:val="28"/>
          <w:szCs w:val="28"/>
          <w:lang w:val="uk-UA"/>
        </w:rPr>
        <w:t xml:space="preserve"> Василем Олександровичем та Головним управлінням </w:t>
      </w:r>
      <w:proofErr w:type="spellStart"/>
      <w:r w:rsidR="00131BBC" w:rsidRPr="00131BBC">
        <w:rPr>
          <w:rFonts w:ascii="Times New Roman" w:hAnsi="Times New Roman" w:cs="Times New Roman"/>
          <w:sz w:val="28"/>
          <w:szCs w:val="28"/>
          <w:lang w:val="uk-UA"/>
        </w:rPr>
        <w:t>Держгеокадастру</w:t>
      </w:r>
      <w:proofErr w:type="spellEnd"/>
      <w:r w:rsidR="00131BBC" w:rsidRPr="00131BBC">
        <w:rPr>
          <w:rFonts w:ascii="Times New Roman" w:hAnsi="Times New Roman" w:cs="Times New Roman"/>
          <w:sz w:val="28"/>
          <w:szCs w:val="28"/>
          <w:lang w:val="uk-UA"/>
        </w:rPr>
        <w:t xml:space="preserve"> у Вінницькій області, зі змінами згідно додаткової угоди від 01 квітня 2021 року №114, про що у Державному реєстрі земель вчинено </w:t>
      </w:r>
      <w:r w:rsidR="00131BBC" w:rsidRPr="00131BBC">
        <w:rPr>
          <w:rFonts w:ascii="Times New Roman" w:hAnsi="Times New Roman" w:cs="Times New Roman"/>
          <w:sz w:val="28"/>
          <w:szCs w:val="28"/>
          <w:lang w:val="uk-UA"/>
        </w:rPr>
        <w:lastRenderedPageBreak/>
        <w:t>відповідні записи від 28 липня 2017 року, реєстраційний  номер об’єкта нерухомого майна: 1315072605234, номер запису про інше речове право: 21656271, реєстраційний  номер об’єкта нерухомого майна: 1315041805234, номер запису про інше речове право: 21655238, реєстраційний  номер об’єкта нерухомого майна: 1315144605234, номер запису про інше речове право: 21657047</w:t>
      </w:r>
      <w:r w:rsidR="00D8447F">
        <w:rPr>
          <w:rFonts w:ascii="Times New Roman" w:hAnsi="Times New Roman" w:cs="Times New Roman"/>
          <w:sz w:val="28"/>
          <w:szCs w:val="28"/>
          <w:lang w:val="uk-UA"/>
        </w:rPr>
        <w:t>.</w:t>
      </w:r>
    </w:p>
    <w:p w:rsidR="00C35FB2" w:rsidRPr="00EB1240" w:rsidRDefault="00C35FB2" w:rsidP="00C84207">
      <w:pPr>
        <w:tabs>
          <w:tab w:val="left" w:pos="2985"/>
        </w:tabs>
        <w:spacing w:after="0" w:line="240" w:lineRule="auto"/>
        <w:ind w:firstLine="709"/>
        <w:jc w:val="both"/>
        <w:rPr>
          <w:rFonts w:ascii="Times New Roman" w:hAnsi="Times New Roman" w:cs="Times New Roman"/>
          <w:sz w:val="28"/>
          <w:szCs w:val="28"/>
          <w:lang w:val="uk-UA"/>
        </w:rPr>
      </w:pPr>
    </w:p>
    <w:p w:rsidR="00E7457C" w:rsidRDefault="00E7457C" w:rsidP="00C84207">
      <w:pPr>
        <w:tabs>
          <w:tab w:val="left" w:pos="2985"/>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lang w:val="uk-UA"/>
        </w:rPr>
        <w:t>3</w:t>
      </w:r>
      <w:r>
        <w:rPr>
          <w:rFonts w:ascii="Times New Roman" w:hAnsi="Times New Roman" w:cs="Times New Roman"/>
          <w:sz w:val="28"/>
          <w:szCs w:val="28"/>
        </w:rPr>
        <w:t xml:space="preserve">. Контроль за виконанням </w:t>
      </w:r>
      <w:proofErr w:type="spellStart"/>
      <w:r w:rsidR="00887B4D">
        <w:rPr>
          <w:rFonts w:ascii="Times New Roman" w:hAnsi="Times New Roman" w:cs="Times New Roman"/>
          <w:sz w:val="28"/>
          <w:szCs w:val="28"/>
          <w:lang w:val="uk-UA"/>
        </w:rPr>
        <w:t>цьо</w:t>
      </w:r>
      <w:proofErr w:type="spellEnd"/>
      <w:r>
        <w:rPr>
          <w:rFonts w:ascii="Times New Roman" w:hAnsi="Times New Roman" w:cs="Times New Roman"/>
          <w:sz w:val="28"/>
          <w:szCs w:val="28"/>
        </w:rPr>
        <w:t xml:space="preserve">го </w:t>
      </w:r>
      <w:proofErr w:type="gramStart"/>
      <w:r>
        <w:rPr>
          <w:rFonts w:ascii="Times New Roman" w:hAnsi="Times New Roman" w:cs="Times New Roman"/>
          <w:sz w:val="28"/>
          <w:szCs w:val="28"/>
        </w:rPr>
        <w:t>р</w:t>
      </w:r>
      <w:proofErr w:type="gramEnd"/>
      <w:r>
        <w:rPr>
          <w:rFonts w:ascii="Times New Roman" w:hAnsi="Times New Roman" w:cs="Times New Roman"/>
          <w:sz w:val="28"/>
          <w:szCs w:val="28"/>
        </w:rPr>
        <w:t xml:space="preserve">ішення покласти на постійну комісію </w:t>
      </w:r>
      <w:r>
        <w:rPr>
          <w:rFonts w:ascii="Times New Roman" w:hAnsi="Times New Roman" w:cs="Times New Roman"/>
          <w:sz w:val="28"/>
          <w:szCs w:val="28"/>
          <w:lang w:val="uk-UA"/>
        </w:rPr>
        <w:t xml:space="preserve">з питань сільськогосподарського виробництва, регулювання земельних відносин, охорони довкілля, раціонального використання надр </w:t>
      </w:r>
      <w:r>
        <w:rPr>
          <w:rFonts w:ascii="Times New Roman" w:hAnsi="Times New Roman" w:cs="Times New Roman"/>
          <w:sz w:val="28"/>
          <w:szCs w:val="28"/>
        </w:rPr>
        <w:t xml:space="preserve">(голова комісії </w:t>
      </w:r>
      <w:r w:rsidR="00C84207">
        <w:rPr>
          <w:rFonts w:ascii="Times New Roman" w:hAnsi="Times New Roman" w:cs="Times New Roman"/>
          <w:sz w:val="28"/>
          <w:szCs w:val="28"/>
        </w:rPr>
        <w:t xml:space="preserve">       </w:t>
      </w:r>
      <w:r>
        <w:rPr>
          <w:rFonts w:ascii="Times New Roman" w:hAnsi="Times New Roman" w:cs="Times New Roman"/>
          <w:sz w:val="28"/>
          <w:szCs w:val="28"/>
          <w:lang w:val="uk-UA"/>
        </w:rPr>
        <w:t>Лісовий О.Ю.</w:t>
      </w:r>
      <w:r>
        <w:rPr>
          <w:rFonts w:ascii="Times New Roman" w:hAnsi="Times New Roman" w:cs="Times New Roman"/>
          <w:sz w:val="28"/>
          <w:szCs w:val="28"/>
        </w:rPr>
        <w:t xml:space="preserve">). </w:t>
      </w:r>
    </w:p>
    <w:p w:rsidR="00E7457C" w:rsidRDefault="00E7457C" w:rsidP="00C84207">
      <w:pPr>
        <w:tabs>
          <w:tab w:val="left" w:pos="2985"/>
        </w:tabs>
        <w:spacing w:after="0" w:line="240" w:lineRule="auto"/>
        <w:ind w:firstLine="709"/>
        <w:jc w:val="both"/>
        <w:rPr>
          <w:rFonts w:ascii="Times New Roman" w:hAnsi="Times New Roman" w:cs="Times New Roman"/>
          <w:b/>
          <w:sz w:val="28"/>
          <w:szCs w:val="28"/>
          <w:lang w:val="uk-UA"/>
        </w:rPr>
      </w:pPr>
    </w:p>
    <w:p w:rsidR="00887B4D" w:rsidRDefault="00887B4D" w:rsidP="00C84207">
      <w:pPr>
        <w:tabs>
          <w:tab w:val="left" w:pos="2985"/>
        </w:tabs>
        <w:spacing w:after="0" w:line="240" w:lineRule="auto"/>
        <w:ind w:firstLine="709"/>
        <w:jc w:val="both"/>
        <w:rPr>
          <w:rFonts w:ascii="Times New Roman" w:hAnsi="Times New Roman" w:cs="Times New Roman"/>
          <w:b/>
          <w:sz w:val="28"/>
          <w:szCs w:val="28"/>
          <w:lang w:val="uk-UA"/>
        </w:rPr>
      </w:pPr>
    </w:p>
    <w:p w:rsidR="00887B4D" w:rsidRDefault="00887B4D" w:rsidP="00C84207">
      <w:pPr>
        <w:tabs>
          <w:tab w:val="left" w:pos="2985"/>
        </w:tabs>
        <w:spacing w:after="0" w:line="240" w:lineRule="auto"/>
        <w:ind w:firstLine="709"/>
        <w:jc w:val="both"/>
        <w:rPr>
          <w:rFonts w:ascii="Times New Roman" w:hAnsi="Times New Roman" w:cs="Times New Roman"/>
          <w:b/>
          <w:sz w:val="28"/>
          <w:szCs w:val="28"/>
          <w:lang w:val="uk-UA"/>
        </w:rPr>
      </w:pPr>
    </w:p>
    <w:p w:rsidR="00C84207" w:rsidRPr="00E40887" w:rsidRDefault="00C84207" w:rsidP="00C84207">
      <w:pPr>
        <w:pBdr>
          <w:top w:val="nil"/>
          <w:left w:val="nil"/>
          <w:bottom w:val="nil"/>
          <w:right w:val="nil"/>
          <w:between w:val="nil"/>
        </w:pBdr>
        <w:shd w:val="clear" w:color="auto" w:fill="FFFFFF"/>
        <w:spacing w:after="0" w:line="240" w:lineRule="auto"/>
        <w:jc w:val="both"/>
        <w:rPr>
          <w:rFonts w:ascii="Times New Roman" w:hAnsi="Times New Roman"/>
          <w:color w:val="000000"/>
          <w:sz w:val="28"/>
          <w:szCs w:val="28"/>
        </w:rPr>
      </w:pPr>
      <w:r w:rsidRPr="00E40887">
        <w:rPr>
          <w:rFonts w:ascii="Times New Roman" w:hAnsi="Times New Roman"/>
          <w:b/>
          <w:bCs/>
          <w:color w:val="000000"/>
          <w:sz w:val="28"/>
          <w:szCs w:val="28"/>
        </w:rPr>
        <w:t xml:space="preserve">  </w:t>
      </w:r>
      <w:bookmarkStart w:id="1" w:name="_Hlk158732459"/>
      <w:r w:rsidRPr="00E40887">
        <w:rPr>
          <w:rFonts w:ascii="Times New Roman" w:hAnsi="Times New Roman"/>
          <w:b/>
          <w:bCs/>
          <w:color w:val="000000"/>
          <w:sz w:val="28"/>
          <w:szCs w:val="28"/>
        </w:rPr>
        <w:t>Погребищенський міський голова                             Сергій ВОЛИНСЬКИЙ</w:t>
      </w:r>
      <w:bookmarkEnd w:id="1"/>
    </w:p>
    <w:sectPr w:rsidR="00C84207" w:rsidRPr="00E40887" w:rsidSect="00C84207">
      <w:pgSz w:w="11907" w:h="16839" w:code="9"/>
      <w:pgMar w:top="1134" w:right="567"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540F5" w:rsidRDefault="00B540F5" w:rsidP="00C21C61">
      <w:pPr>
        <w:spacing w:after="0" w:line="240" w:lineRule="auto"/>
      </w:pPr>
      <w:r>
        <w:separator/>
      </w:r>
    </w:p>
  </w:endnote>
  <w:endnote w:type="continuationSeparator" w:id="0">
    <w:p w:rsidR="00B540F5" w:rsidRDefault="00B540F5" w:rsidP="00C21C6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NSimSun">
    <w:panose1 w:val="02010609030101010101"/>
    <w:charset w:val="86"/>
    <w:family w:val="modern"/>
    <w:pitch w:val="fixed"/>
    <w:sig w:usb0="0000028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540F5" w:rsidRDefault="00B540F5" w:rsidP="00C21C61">
      <w:pPr>
        <w:spacing w:after="0" w:line="240" w:lineRule="auto"/>
      </w:pPr>
      <w:r>
        <w:separator/>
      </w:r>
    </w:p>
  </w:footnote>
  <w:footnote w:type="continuationSeparator" w:id="0">
    <w:p w:rsidR="00B540F5" w:rsidRDefault="00B540F5" w:rsidP="00C21C6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853828"/>
    <w:multiLevelType w:val="hybridMultilevel"/>
    <w:tmpl w:val="0508438E"/>
    <w:lvl w:ilvl="0" w:tplc="84E0E454">
      <w:start w:val="1"/>
      <w:numFmt w:val="decimal"/>
      <w:lvlText w:val="%1."/>
      <w:lvlJc w:val="left"/>
      <w:pPr>
        <w:ind w:left="576" w:hanging="360"/>
      </w:pPr>
      <w:rPr>
        <w:rFonts w:hint="default"/>
      </w:rPr>
    </w:lvl>
    <w:lvl w:ilvl="1" w:tplc="04190019" w:tentative="1">
      <w:start w:val="1"/>
      <w:numFmt w:val="lowerLetter"/>
      <w:lvlText w:val="%2."/>
      <w:lvlJc w:val="left"/>
      <w:pPr>
        <w:ind w:left="1296" w:hanging="360"/>
      </w:pPr>
    </w:lvl>
    <w:lvl w:ilvl="2" w:tplc="0419001B" w:tentative="1">
      <w:start w:val="1"/>
      <w:numFmt w:val="lowerRoman"/>
      <w:lvlText w:val="%3."/>
      <w:lvlJc w:val="right"/>
      <w:pPr>
        <w:ind w:left="2016" w:hanging="180"/>
      </w:pPr>
    </w:lvl>
    <w:lvl w:ilvl="3" w:tplc="0419000F" w:tentative="1">
      <w:start w:val="1"/>
      <w:numFmt w:val="decimal"/>
      <w:lvlText w:val="%4."/>
      <w:lvlJc w:val="left"/>
      <w:pPr>
        <w:ind w:left="2736" w:hanging="360"/>
      </w:pPr>
    </w:lvl>
    <w:lvl w:ilvl="4" w:tplc="04190019" w:tentative="1">
      <w:start w:val="1"/>
      <w:numFmt w:val="lowerLetter"/>
      <w:lvlText w:val="%5."/>
      <w:lvlJc w:val="left"/>
      <w:pPr>
        <w:ind w:left="3456" w:hanging="360"/>
      </w:pPr>
    </w:lvl>
    <w:lvl w:ilvl="5" w:tplc="0419001B" w:tentative="1">
      <w:start w:val="1"/>
      <w:numFmt w:val="lowerRoman"/>
      <w:lvlText w:val="%6."/>
      <w:lvlJc w:val="right"/>
      <w:pPr>
        <w:ind w:left="4176" w:hanging="180"/>
      </w:pPr>
    </w:lvl>
    <w:lvl w:ilvl="6" w:tplc="0419000F" w:tentative="1">
      <w:start w:val="1"/>
      <w:numFmt w:val="decimal"/>
      <w:lvlText w:val="%7."/>
      <w:lvlJc w:val="left"/>
      <w:pPr>
        <w:ind w:left="4896" w:hanging="360"/>
      </w:pPr>
    </w:lvl>
    <w:lvl w:ilvl="7" w:tplc="04190019" w:tentative="1">
      <w:start w:val="1"/>
      <w:numFmt w:val="lowerLetter"/>
      <w:lvlText w:val="%8."/>
      <w:lvlJc w:val="left"/>
      <w:pPr>
        <w:ind w:left="5616" w:hanging="360"/>
      </w:pPr>
    </w:lvl>
    <w:lvl w:ilvl="8" w:tplc="0419001B" w:tentative="1">
      <w:start w:val="1"/>
      <w:numFmt w:val="lowerRoman"/>
      <w:lvlText w:val="%9."/>
      <w:lvlJc w:val="right"/>
      <w:pPr>
        <w:ind w:left="6336" w:hanging="180"/>
      </w:pPr>
    </w:lvl>
  </w:abstractNum>
  <w:abstractNum w:abstractNumId="1">
    <w:nsid w:val="752136BD"/>
    <w:multiLevelType w:val="hybridMultilevel"/>
    <w:tmpl w:val="FC3ACC64"/>
    <w:lvl w:ilvl="0" w:tplc="AAD2CFA2">
      <w:start w:val="1"/>
      <w:numFmt w:val="decimal"/>
      <w:lvlText w:val="%1."/>
      <w:lvlJc w:val="left"/>
      <w:pPr>
        <w:ind w:left="540" w:hanging="396"/>
      </w:pPr>
      <w:rPr>
        <w:rFonts w:hint="default"/>
      </w:rPr>
    </w:lvl>
    <w:lvl w:ilvl="1" w:tplc="04190019" w:tentative="1">
      <w:start w:val="1"/>
      <w:numFmt w:val="lowerLetter"/>
      <w:lvlText w:val="%2."/>
      <w:lvlJc w:val="left"/>
      <w:pPr>
        <w:ind w:left="1224" w:hanging="360"/>
      </w:pPr>
    </w:lvl>
    <w:lvl w:ilvl="2" w:tplc="0419001B" w:tentative="1">
      <w:start w:val="1"/>
      <w:numFmt w:val="lowerRoman"/>
      <w:lvlText w:val="%3."/>
      <w:lvlJc w:val="right"/>
      <w:pPr>
        <w:ind w:left="1944" w:hanging="180"/>
      </w:pPr>
    </w:lvl>
    <w:lvl w:ilvl="3" w:tplc="0419000F" w:tentative="1">
      <w:start w:val="1"/>
      <w:numFmt w:val="decimal"/>
      <w:lvlText w:val="%4."/>
      <w:lvlJc w:val="left"/>
      <w:pPr>
        <w:ind w:left="2664" w:hanging="360"/>
      </w:pPr>
    </w:lvl>
    <w:lvl w:ilvl="4" w:tplc="04190019" w:tentative="1">
      <w:start w:val="1"/>
      <w:numFmt w:val="lowerLetter"/>
      <w:lvlText w:val="%5."/>
      <w:lvlJc w:val="left"/>
      <w:pPr>
        <w:ind w:left="3384" w:hanging="360"/>
      </w:pPr>
    </w:lvl>
    <w:lvl w:ilvl="5" w:tplc="0419001B" w:tentative="1">
      <w:start w:val="1"/>
      <w:numFmt w:val="lowerRoman"/>
      <w:lvlText w:val="%6."/>
      <w:lvlJc w:val="right"/>
      <w:pPr>
        <w:ind w:left="4104" w:hanging="180"/>
      </w:pPr>
    </w:lvl>
    <w:lvl w:ilvl="6" w:tplc="0419000F" w:tentative="1">
      <w:start w:val="1"/>
      <w:numFmt w:val="decimal"/>
      <w:lvlText w:val="%7."/>
      <w:lvlJc w:val="left"/>
      <w:pPr>
        <w:ind w:left="4824" w:hanging="360"/>
      </w:pPr>
    </w:lvl>
    <w:lvl w:ilvl="7" w:tplc="04190019" w:tentative="1">
      <w:start w:val="1"/>
      <w:numFmt w:val="lowerLetter"/>
      <w:lvlText w:val="%8."/>
      <w:lvlJc w:val="left"/>
      <w:pPr>
        <w:ind w:left="5544" w:hanging="360"/>
      </w:pPr>
    </w:lvl>
    <w:lvl w:ilvl="8" w:tplc="0419001B" w:tentative="1">
      <w:start w:val="1"/>
      <w:numFmt w:val="lowerRoman"/>
      <w:lvlText w:val="%9."/>
      <w:lvlJc w:val="right"/>
      <w:pPr>
        <w:ind w:left="6264"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characterSpacingControl w:val="doNotCompress"/>
  <w:footnotePr>
    <w:footnote w:id="-1"/>
    <w:footnote w:id="0"/>
  </w:footnotePr>
  <w:endnotePr>
    <w:endnote w:id="-1"/>
    <w:endnote w:id="0"/>
  </w:endnotePr>
  <w:compat/>
  <w:rsids>
    <w:rsidRoot w:val="0017400C"/>
    <w:rsid w:val="00001365"/>
    <w:rsid w:val="00006AE7"/>
    <w:rsid w:val="000137FC"/>
    <w:rsid w:val="0002087B"/>
    <w:rsid w:val="0005183C"/>
    <w:rsid w:val="00080C58"/>
    <w:rsid w:val="000B644F"/>
    <w:rsid w:val="000F6F60"/>
    <w:rsid w:val="00131BBC"/>
    <w:rsid w:val="00146823"/>
    <w:rsid w:val="0017400C"/>
    <w:rsid w:val="00180C41"/>
    <w:rsid w:val="00197BA8"/>
    <w:rsid w:val="001A4677"/>
    <w:rsid w:val="001B103C"/>
    <w:rsid w:val="001E08A1"/>
    <w:rsid w:val="002104E6"/>
    <w:rsid w:val="00212FA1"/>
    <w:rsid w:val="0023661D"/>
    <w:rsid w:val="00264130"/>
    <w:rsid w:val="00267980"/>
    <w:rsid w:val="0029620F"/>
    <w:rsid w:val="002B61E6"/>
    <w:rsid w:val="002B767A"/>
    <w:rsid w:val="002D4B65"/>
    <w:rsid w:val="002E12AD"/>
    <w:rsid w:val="002F27C5"/>
    <w:rsid w:val="003073BA"/>
    <w:rsid w:val="0030777B"/>
    <w:rsid w:val="00312B46"/>
    <w:rsid w:val="003208B6"/>
    <w:rsid w:val="00321050"/>
    <w:rsid w:val="0033256C"/>
    <w:rsid w:val="00334CCD"/>
    <w:rsid w:val="003451FF"/>
    <w:rsid w:val="00347F6F"/>
    <w:rsid w:val="003818AB"/>
    <w:rsid w:val="003A0C83"/>
    <w:rsid w:val="003A35BD"/>
    <w:rsid w:val="003C2A68"/>
    <w:rsid w:val="003C4E37"/>
    <w:rsid w:val="003D2F3D"/>
    <w:rsid w:val="003D6223"/>
    <w:rsid w:val="0042597F"/>
    <w:rsid w:val="00447685"/>
    <w:rsid w:val="0048683F"/>
    <w:rsid w:val="00490416"/>
    <w:rsid w:val="00493105"/>
    <w:rsid w:val="004C3DDF"/>
    <w:rsid w:val="004D1204"/>
    <w:rsid w:val="004D70B0"/>
    <w:rsid w:val="004F01BC"/>
    <w:rsid w:val="004F2F86"/>
    <w:rsid w:val="0050793A"/>
    <w:rsid w:val="0051114F"/>
    <w:rsid w:val="00514EED"/>
    <w:rsid w:val="00526F76"/>
    <w:rsid w:val="005409BD"/>
    <w:rsid w:val="00543E41"/>
    <w:rsid w:val="005501C4"/>
    <w:rsid w:val="00551C61"/>
    <w:rsid w:val="00563C8F"/>
    <w:rsid w:val="00577A64"/>
    <w:rsid w:val="00583B1A"/>
    <w:rsid w:val="005A727A"/>
    <w:rsid w:val="005B2953"/>
    <w:rsid w:val="005C4671"/>
    <w:rsid w:val="00600B0F"/>
    <w:rsid w:val="006023F9"/>
    <w:rsid w:val="0062490B"/>
    <w:rsid w:val="00654043"/>
    <w:rsid w:val="00676ED8"/>
    <w:rsid w:val="00683B83"/>
    <w:rsid w:val="00691A5F"/>
    <w:rsid w:val="0069426D"/>
    <w:rsid w:val="006B2AA5"/>
    <w:rsid w:val="006B2DC0"/>
    <w:rsid w:val="006B5819"/>
    <w:rsid w:val="006D6305"/>
    <w:rsid w:val="006E04D0"/>
    <w:rsid w:val="006F1E29"/>
    <w:rsid w:val="00722CD5"/>
    <w:rsid w:val="007249D7"/>
    <w:rsid w:val="0073745C"/>
    <w:rsid w:val="007912BC"/>
    <w:rsid w:val="00794F2D"/>
    <w:rsid w:val="007C78BE"/>
    <w:rsid w:val="007E2E55"/>
    <w:rsid w:val="00812800"/>
    <w:rsid w:val="00813389"/>
    <w:rsid w:val="00844AF7"/>
    <w:rsid w:val="008515F9"/>
    <w:rsid w:val="00854666"/>
    <w:rsid w:val="00856998"/>
    <w:rsid w:val="0086396B"/>
    <w:rsid w:val="00866408"/>
    <w:rsid w:val="00880A76"/>
    <w:rsid w:val="00887B4D"/>
    <w:rsid w:val="0090114A"/>
    <w:rsid w:val="00921FE0"/>
    <w:rsid w:val="00953759"/>
    <w:rsid w:val="0096283A"/>
    <w:rsid w:val="00966E62"/>
    <w:rsid w:val="009855FB"/>
    <w:rsid w:val="00987E39"/>
    <w:rsid w:val="009B09D3"/>
    <w:rsid w:val="009E030D"/>
    <w:rsid w:val="009E440D"/>
    <w:rsid w:val="009F7B2E"/>
    <w:rsid w:val="00A06173"/>
    <w:rsid w:val="00A40328"/>
    <w:rsid w:val="00A41A78"/>
    <w:rsid w:val="00A57D5D"/>
    <w:rsid w:val="00A840BF"/>
    <w:rsid w:val="00A86D4C"/>
    <w:rsid w:val="00B05E20"/>
    <w:rsid w:val="00B13541"/>
    <w:rsid w:val="00B540F5"/>
    <w:rsid w:val="00B56BCC"/>
    <w:rsid w:val="00B7430C"/>
    <w:rsid w:val="00B80C22"/>
    <w:rsid w:val="00B84D69"/>
    <w:rsid w:val="00B95068"/>
    <w:rsid w:val="00BC3490"/>
    <w:rsid w:val="00BF4BA2"/>
    <w:rsid w:val="00C21C61"/>
    <w:rsid w:val="00C2325E"/>
    <w:rsid w:val="00C35FB2"/>
    <w:rsid w:val="00C677AC"/>
    <w:rsid w:val="00C77A06"/>
    <w:rsid w:val="00C8147B"/>
    <w:rsid w:val="00C84207"/>
    <w:rsid w:val="00CB2D57"/>
    <w:rsid w:val="00CB726D"/>
    <w:rsid w:val="00CC0685"/>
    <w:rsid w:val="00CD22E1"/>
    <w:rsid w:val="00CE194D"/>
    <w:rsid w:val="00CE7712"/>
    <w:rsid w:val="00D4718B"/>
    <w:rsid w:val="00D660DE"/>
    <w:rsid w:val="00D77F93"/>
    <w:rsid w:val="00D8447F"/>
    <w:rsid w:val="00D85F8C"/>
    <w:rsid w:val="00D97830"/>
    <w:rsid w:val="00DD0712"/>
    <w:rsid w:val="00E07976"/>
    <w:rsid w:val="00E128B2"/>
    <w:rsid w:val="00E23C1E"/>
    <w:rsid w:val="00E35FEF"/>
    <w:rsid w:val="00E46979"/>
    <w:rsid w:val="00E7457C"/>
    <w:rsid w:val="00EB1240"/>
    <w:rsid w:val="00EB17CB"/>
    <w:rsid w:val="00F0087C"/>
    <w:rsid w:val="00F07482"/>
    <w:rsid w:val="00F320F0"/>
    <w:rsid w:val="00F6681F"/>
    <w:rsid w:val="00F7180D"/>
    <w:rsid w:val="00F84CDA"/>
    <w:rsid w:val="00F93443"/>
    <w:rsid w:val="00FB3C77"/>
    <w:rsid w:val="00FC6A3B"/>
    <w:rsid w:val="00FF346F"/>
    <w:rsid w:val="00FF5969"/>
    <w:rsid w:val="00FF64A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400C"/>
    <w:pPr>
      <w:spacing w:after="200" w:line="276" w:lineRule="auto"/>
    </w:pPr>
    <w:rPr>
      <w:rFonts w:eastAsiaTheme="minorEastAsia"/>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90416"/>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490416"/>
    <w:rPr>
      <w:rFonts w:ascii="Tahoma" w:eastAsiaTheme="minorEastAsia" w:hAnsi="Tahoma" w:cs="Tahoma"/>
      <w:sz w:val="16"/>
      <w:szCs w:val="16"/>
      <w:lang w:val="ru-RU" w:eastAsia="ru-RU"/>
    </w:rPr>
  </w:style>
  <w:style w:type="paragraph" w:styleId="a5">
    <w:name w:val="header"/>
    <w:basedOn w:val="a"/>
    <w:link w:val="a6"/>
    <w:uiPriority w:val="99"/>
    <w:unhideWhenUsed/>
    <w:rsid w:val="00C21C61"/>
    <w:pPr>
      <w:tabs>
        <w:tab w:val="center" w:pos="4844"/>
        <w:tab w:val="right" w:pos="9689"/>
      </w:tabs>
      <w:spacing w:after="0" w:line="240" w:lineRule="auto"/>
    </w:pPr>
  </w:style>
  <w:style w:type="character" w:customStyle="1" w:styleId="a6">
    <w:name w:val="Верхний колонтитул Знак"/>
    <w:basedOn w:val="a0"/>
    <w:link w:val="a5"/>
    <w:uiPriority w:val="99"/>
    <w:rsid w:val="00C21C61"/>
    <w:rPr>
      <w:rFonts w:eastAsiaTheme="minorEastAsia"/>
      <w:lang w:val="ru-RU" w:eastAsia="ru-RU"/>
    </w:rPr>
  </w:style>
  <w:style w:type="paragraph" w:styleId="a7">
    <w:name w:val="footer"/>
    <w:basedOn w:val="a"/>
    <w:link w:val="a8"/>
    <w:uiPriority w:val="99"/>
    <w:unhideWhenUsed/>
    <w:rsid w:val="00C21C61"/>
    <w:pPr>
      <w:tabs>
        <w:tab w:val="center" w:pos="4844"/>
        <w:tab w:val="right" w:pos="9689"/>
      </w:tabs>
      <w:spacing w:after="0" w:line="240" w:lineRule="auto"/>
    </w:pPr>
  </w:style>
  <w:style w:type="character" w:customStyle="1" w:styleId="a8">
    <w:name w:val="Нижний колонтитул Знак"/>
    <w:basedOn w:val="a0"/>
    <w:link w:val="a7"/>
    <w:uiPriority w:val="99"/>
    <w:rsid w:val="00C21C61"/>
    <w:rPr>
      <w:rFonts w:eastAsiaTheme="minorEastAsia"/>
      <w:lang w:val="ru-RU" w:eastAsia="ru-RU"/>
    </w:rPr>
  </w:style>
  <w:style w:type="paragraph" w:styleId="a9">
    <w:name w:val="List Paragraph"/>
    <w:basedOn w:val="a"/>
    <w:uiPriority w:val="34"/>
    <w:qFormat/>
    <w:rsid w:val="00563C8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400C"/>
    <w:pPr>
      <w:spacing w:after="200" w:line="276" w:lineRule="auto"/>
    </w:pPr>
    <w:rPr>
      <w:rFonts w:eastAsiaTheme="minorEastAsia"/>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90416"/>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490416"/>
    <w:rPr>
      <w:rFonts w:ascii="Tahoma" w:eastAsiaTheme="minorEastAsia" w:hAnsi="Tahoma" w:cs="Tahoma"/>
      <w:sz w:val="16"/>
      <w:szCs w:val="16"/>
      <w:lang w:val="ru-RU" w:eastAsia="ru-RU"/>
    </w:rPr>
  </w:style>
  <w:style w:type="paragraph" w:styleId="a5">
    <w:name w:val="header"/>
    <w:basedOn w:val="a"/>
    <w:link w:val="a6"/>
    <w:uiPriority w:val="99"/>
    <w:unhideWhenUsed/>
    <w:rsid w:val="00C21C61"/>
    <w:pPr>
      <w:tabs>
        <w:tab w:val="center" w:pos="4844"/>
        <w:tab w:val="right" w:pos="9689"/>
      </w:tabs>
      <w:spacing w:after="0" w:line="240" w:lineRule="auto"/>
    </w:pPr>
  </w:style>
  <w:style w:type="character" w:customStyle="1" w:styleId="a6">
    <w:name w:val="Верхний колонтитул Знак"/>
    <w:basedOn w:val="a0"/>
    <w:link w:val="a5"/>
    <w:uiPriority w:val="99"/>
    <w:rsid w:val="00C21C61"/>
    <w:rPr>
      <w:rFonts w:eastAsiaTheme="minorEastAsia"/>
      <w:lang w:val="ru-RU" w:eastAsia="ru-RU"/>
    </w:rPr>
  </w:style>
  <w:style w:type="paragraph" w:styleId="a7">
    <w:name w:val="footer"/>
    <w:basedOn w:val="a"/>
    <w:link w:val="a8"/>
    <w:uiPriority w:val="99"/>
    <w:unhideWhenUsed/>
    <w:rsid w:val="00C21C61"/>
    <w:pPr>
      <w:tabs>
        <w:tab w:val="center" w:pos="4844"/>
        <w:tab w:val="right" w:pos="9689"/>
      </w:tabs>
      <w:spacing w:after="0" w:line="240" w:lineRule="auto"/>
    </w:pPr>
  </w:style>
  <w:style w:type="character" w:customStyle="1" w:styleId="a8">
    <w:name w:val="Нижний колонтитул Знак"/>
    <w:basedOn w:val="a0"/>
    <w:link w:val="a7"/>
    <w:uiPriority w:val="99"/>
    <w:rsid w:val="00C21C61"/>
    <w:rPr>
      <w:rFonts w:eastAsiaTheme="minorEastAsia"/>
      <w:lang w:val="ru-RU" w:eastAsia="ru-RU"/>
    </w:rPr>
  </w:style>
  <w:style w:type="paragraph" w:styleId="a9">
    <w:name w:val="List Paragraph"/>
    <w:basedOn w:val="a"/>
    <w:uiPriority w:val="34"/>
    <w:qFormat/>
    <w:rsid w:val="00563C8F"/>
    <w:pPr>
      <w:ind w:left="720"/>
      <w:contextualSpacing/>
    </w:pPr>
  </w:style>
</w:styles>
</file>

<file path=word/webSettings.xml><?xml version="1.0" encoding="utf-8"?>
<w:webSettings xmlns:r="http://schemas.openxmlformats.org/officeDocument/2006/relationships" xmlns:w="http://schemas.openxmlformats.org/wordprocessingml/2006/main">
  <w:divs>
    <w:div w:id="794637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90F4C0-BDF0-49AE-864B-54E4E8AECA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821</Words>
  <Characters>4685</Characters>
  <Application>Microsoft Office Word</Application>
  <DocSecurity>0</DocSecurity>
  <Lines>39</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User</cp:lastModifiedBy>
  <cp:revision>8</cp:revision>
  <cp:lastPrinted>2024-04-11T07:07:00Z</cp:lastPrinted>
  <dcterms:created xsi:type="dcterms:W3CDTF">2024-04-02T12:36:00Z</dcterms:created>
  <dcterms:modified xsi:type="dcterms:W3CDTF">2024-05-08T06:33:00Z</dcterms:modified>
</cp:coreProperties>
</file>